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BB1" w:rsidRPr="00F309DC" w:rsidRDefault="00957BB1" w:rsidP="00957BB1">
      <w:pPr>
        <w:jc w:val="both"/>
        <w:rPr>
          <w:rFonts w:ascii="Times New Roman" w:hAnsi="Times New Roman" w:cs="Times New Roman"/>
          <w:b/>
          <w:sz w:val="28"/>
          <w:szCs w:val="28"/>
          <w:lang w:val="kk-KZ"/>
        </w:rPr>
      </w:pPr>
    </w:p>
    <w:p w:rsidR="00957BB1" w:rsidRPr="006217DE" w:rsidRDefault="00957BB1" w:rsidP="00957BB1">
      <w:pPr>
        <w:ind w:firstLine="540"/>
        <w:jc w:val="center"/>
        <w:rPr>
          <w:rFonts w:ascii="Times New Roman" w:hAnsi="Times New Roman" w:cs="Times New Roman"/>
          <w:b/>
          <w:sz w:val="28"/>
          <w:szCs w:val="28"/>
          <w:lang w:val="kk-KZ"/>
        </w:rPr>
      </w:pPr>
      <w:r w:rsidRPr="00C506C3">
        <w:rPr>
          <w:rFonts w:ascii="Times New Roman" w:hAnsi="Times New Roman" w:cs="Times New Roman"/>
          <w:b/>
          <w:sz w:val="28"/>
          <w:szCs w:val="28"/>
          <w:lang w:val="kk-KZ"/>
        </w:rPr>
        <w:t xml:space="preserve">12 </w:t>
      </w:r>
      <w:r>
        <w:rPr>
          <w:rFonts w:ascii="Times New Roman" w:hAnsi="Times New Roman" w:cs="Times New Roman"/>
          <w:b/>
          <w:sz w:val="28"/>
          <w:szCs w:val="28"/>
          <w:lang w:val="kk-KZ"/>
        </w:rPr>
        <w:t>сабақ</w:t>
      </w:r>
    </w:p>
    <w:p w:rsidR="00957BB1" w:rsidRPr="006217DE" w:rsidRDefault="00957BB1" w:rsidP="00957BB1">
      <w:pPr>
        <w:spacing w:after="0" w:line="240" w:lineRule="auto"/>
        <w:jc w:val="center"/>
        <w:rPr>
          <w:rFonts w:ascii="Times New Roman" w:hAnsi="Times New Roman" w:cs="Times New Roman"/>
          <w:b/>
          <w:sz w:val="28"/>
          <w:szCs w:val="28"/>
          <w:lang w:val="kk-KZ"/>
        </w:rPr>
      </w:pPr>
      <w:r w:rsidRPr="006217DE">
        <w:rPr>
          <w:rFonts w:ascii="Times New Roman" w:hAnsi="Times New Roman" w:cs="Times New Roman"/>
          <w:b/>
          <w:sz w:val="28"/>
          <w:szCs w:val="28"/>
          <w:lang w:val="kk-KZ"/>
        </w:rPr>
        <w:t>Стилистика және сөйлеу мәдениеті. Әдеби тіл</w:t>
      </w:r>
    </w:p>
    <w:p w:rsidR="00957BB1" w:rsidRPr="00957BB1" w:rsidRDefault="00957BB1" w:rsidP="00957BB1">
      <w:pPr>
        <w:tabs>
          <w:tab w:val="left" w:pos="180"/>
        </w:tabs>
        <w:spacing w:after="0" w:line="240" w:lineRule="auto"/>
        <w:ind w:firstLine="425"/>
        <w:jc w:val="center"/>
        <w:rPr>
          <w:rFonts w:ascii="Times New Roman" w:hAnsi="Times New Roman" w:cs="Times New Roman"/>
          <w:b/>
          <w:sz w:val="28"/>
          <w:szCs w:val="28"/>
          <w:lang w:val="kk-KZ"/>
        </w:rPr>
      </w:pPr>
      <w:r w:rsidRPr="006217DE">
        <w:rPr>
          <w:rFonts w:ascii="Times New Roman" w:hAnsi="Times New Roman" w:cs="Times New Roman"/>
          <w:b/>
          <w:sz w:val="28"/>
          <w:szCs w:val="28"/>
          <w:lang w:val="kk-KZ"/>
        </w:rPr>
        <w:t>Азаматтардың құқықтары мен бостандықтары.</w:t>
      </w:r>
    </w:p>
    <w:p w:rsidR="00957BB1" w:rsidRPr="00957BB1" w:rsidRDefault="00957BB1" w:rsidP="00957BB1">
      <w:pPr>
        <w:tabs>
          <w:tab w:val="left" w:pos="180"/>
        </w:tabs>
        <w:spacing w:after="0" w:line="240" w:lineRule="auto"/>
        <w:ind w:firstLine="425"/>
        <w:jc w:val="center"/>
        <w:rPr>
          <w:rFonts w:ascii="Times New Roman" w:hAnsi="Times New Roman" w:cs="Times New Roman"/>
          <w:b/>
          <w:sz w:val="28"/>
          <w:szCs w:val="28"/>
          <w:lang w:val="kk-KZ"/>
        </w:rPr>
      </w:pPr>
    </w:p>
    <w:p w:rsidR="00957BB1" w:rsidRPr="00957BB1" w:rsidRDefault="00957BB1" w:rsidP="00957BB1">
      <w:pPr>
        <w:tabs>
          <w:tab w:val="left" w:pos="180"/>
        </w:tabs>
        <w:spacing w:after="0" w:line="240" w:lineRule="auto"/>
        <w:ind w:firstLine="425"/>
        <w:jc w:val="center"/>
        <w:rPr>
          <w:rFonts w:ascii="Times New Roman" w:hAnsi="Times New Roman" w:cs="Times New Roman"/>
          <w:b/>
          <w:sz w:val="28"/>
          <w:szCs w:val="28"/>
          <w:lang w:val="kk-KZ"/>
        </w:rPr>
      </w:pPr>
    </w:p>
    <w:tbl>
      <w:tblPr>
        <w:tblW w:w="10793"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93"/>
      </w:tblGrid>
      <w:tr w:rsidR="00957BB1" w:rsidRPr="00957BB1" w:rsidTr="00331060">
        <w:trPr>
          <w:trHeight w:val="3105"/>
        </w:trPr>
        <w:tc>
          <w:tcPr>
            <w:tcW w:w="10793" w:type="dxa"/>
          </w:tcPr>
          <w:p w:rsidR="00957BB1" w:rsidRPr="00957BB1" w:rsidRDefault="00957BB1" w:rsidP="00331060">
            <w:pPr>
              <w:tabs>
                <w:tab w:val="left" w:pos="180"/>
              </w:tabs>
              <w:spacing w:after="0" w:line="240" w:lineRule="auto"/>
              <w:ind w:left="161" w:firstLine="425"/>
              <w:rPr>
                <w:rFonts w:ascii="Times New Roman" w:hAnsi="Times New Roman" w:cs="Times New Roman"/>
                <w:b/>
                <w:sz w:val="24"/>
                <w:szCs w:val="24"/>
                <w:lang w:val="kk-KZ"/>
              </w:rPr>
            </w:pPr>
          </w:p>
          <w:p w:rsidR="00957BB1" w:rsidRPr="00957BB1" w:rsidRDefault="00957BB1" w:rsidP="00331060">
            <w:pPr>
              <w:tabs>
                <w:tab w:val="left" w:pos="180"/>
              </w:tabs>
              <w:spacing w:after="0" w:line="240" w:lineRule="auto"/>
              <w:ind w:left="161" w:firstLine="425"/>
              <w:rPr>
                <w:rFonts w:ascii="Times New Roman" w:hAnsi="Times New Roman" w:cs="Times New Roman"/>
                <w:b/>
                <w:sz w:val="24"/>
                <w:szCs w:val="24"/>
                <w:lang w:val="kk-KZ"/>
              </w:rPr>
            </w:pPr>
          </w:p>
          <w:p w:rsidR="00957BB1" w:rsidRPr="006217DE" w:rsidRDefault="00957BB1" w:rsidP="00331060">
            <w:pPr>
              <w:tabs>
                <w:tab w:val="left" w:pos="180"/>
              </w:tabs>
              <w:spacing w:after="0" w:line="240" w:lineRule="auto"/>
              <w:ind w:left="161" w:firstLine="425"/>
              <w:rPr>
                <w:rFonts w:ascii="Times New Roman KK EK" w:eastAsia="Times New Roman" w:hAnsi="Times New Roman KK EK" w:cs="Times New Roman"/>
                <w:sz w:val="28"/>
                <w:szCs w:val="28"/>
                <w:lang w:val="kk-KZ"/>
              </w:rPr>
            </w:pPr>
            <w:r w:rsidRPr="008F60C7">
              <w:rPr>
                <w:rFonts w:ascii="Times New Roman KK EK" w:eastAsia="Times New Roman" w:hAnsi="Times New Roman KK EK" w:cs="Times New Roman"/>
                <w:b/>
                <w:sz w:val="28"/>
                <w:szCs w:val="28"/>
                <w:lang w:val="kk-KZ"/>
              </w:rPr>
              <w:t xml:space="preserve">Стилистика </w:t>
            </w:r>
            <w:r w:rsidRPr="006217DE">
              <w:rPr>
                <w:rFonts w:ascii="Times New Roman KK EK" w:eastAsia="Times New Roman" w:hAnsi="Times New Roman KK EK" w:cs="Times New Roman"/>
                <w:sz w:val="28"/>
                <w:szCs w:val="28"/>
                <w:lang w:val="kk-KZ"/>
              </w:rPr>
              <w:t>– ең алдымен, стиль туралы ғылым. Стиль деп белгілі бір тілдегі лексикалық, грамматикалық және фонетикалық тәсілдердің қолданылу принцептерін айтамыз. Бір ұғымды айтып, не жазып жеткізу үшін қажетті тілдік тәсілдерді сұрыптапқолдануға болады. Бұл ретте әсіресе, тіліміздегі синонимдер мен оның варианттары көбірек пайдаланылады.</w:t>
            </w:r>
          </w:p>
          <w:p w:rsidR="00957BB1" w:rsidRDefault="00957BB1" w:rsidP="00331060">
            <w:pPr>
              <w:ind w:left="161" w:firstLine="540"/>
              <w:jc w:val="both"/>
              <w:rPr>
                <w:rFonts w:ascii="Times New Roman" w:hAnsi="Times New Roman" w:cs="Times New Roman"/>
                <w:b/>
                <w:sz w:val="24"/>
                <w:szCs w:val="24"/>
                <w:lang w:val="kk-KZ"/>
              </w:rPr>
            </w:pPr>
            <w:r w:rsidRPr="006217DE">
              <w:rPr>
                <w:rFonts w:ascii="Times New Roman" w:hAnsi="Times New Roman" w:cs="Times New Roman"/>
                <w:sz w:val="28"/>
                <w:szCs w:val="28"/>
                <w:lang w:val="kk-KZ"/>
              </w:rPr>
              <w:t>Стилистиканың зерттейтін саласы — стиль.</w:t>
            </w:r>
            <w:r>
              <w:rPr>
                <w:rFonts w:ascii="Times New Roman" w:hAnsi="Times New Roman" w:cs="Times New Roman"/>
                <w:sz w:val="28"/>
                <w:szCs w:val="28"/>
                <w:lang w:val="kk-KZ"/>
              </w:rPr>
              <w:t xml:space="preserve"> </w:t>
            </w:r>
            <w:r w:rsidRPr="006217DE">
              <w:rPr>
                <w:rFonts w:ascii="Times New Roman" w:hAnsi="Times New Roman" w:cs="Times New Roman"/>
                <w:sz w:val="28"/>
                <w:szCs w:val="28"/>
                <w:lang w:val="kk-KZ"/>
              </w:rPr>
              <w:t>Қазақ тіл ғылымында функционалдыстильдерді былайша топтастырып жүр: 1) ауыз -екі сөйлеу стилі; 2) ғылыми стиль; 3)ресми стиль; 4) публицистикалық стиль; 5) көркем әдебиет стилі.</w:t>
            </w:r>
          </w:p>
        </w:tc>
      </w:tr>
    </w:tbl>
    <w:p w:rsidR="00957BB1" w:rsidRDefault="00957BB1" w:rsidP="00957BB1">
      <w:pPr>
        <w:tabs>
          <w:tab w:val="left" w:pos="180"/>
        </w:tabs>
        <w:spacing w:after="0" w:line="240" w:lineRule="auto"/>
        <w:ind w:firstLine="425"/>
        <w:jc w:val="center"/>
        <w:rPr>
          <w:rFonts w:ascii="Times New Roman KK EK" w:eastAsia="Times New Roman" w:hAnsi="Times New Roman KK EK" w:cs="Times New Roman"/>
          <w:sz w:val="28"/>
          <w:szCs w:val="28"/>
          <w:lang w:val="kk-KZ"/>
        </w:rPr>
      </w:pPr>
    </w:p>
    <w:tbl>
      <w:tblPr>
        <w:tblW w:w="1089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90"/>
      </w:tblGrid>
      <w:tr w:rsidR="00957BB1" w:rsidRPr="00957BB1" w:rsidTr="00331060">
        <w:trPr>
          <w:trHeight w:val="7775"/>
        </w:trPr>
        <w:tc>
          <w:tcPr>
            <w:tcW w:w="10890" w:type="dxa"/>
          </w:tcPr>
          <w:p w:rsidR="00957BB1" w:rsidRPr="006217DE" w:rsidRDefault="00957BB1" w:rsidP="00331060">
            <w:pPr>
              <w:tabs>
                <w:tab w:val="left" w:pos="180"/>
              </w:tabs>
              <w:spacing w:after="0" w:line="240" w:lineRule="auto"/>
              <w:ind w:firstLine="425"/>
              <w:jc w:val="center"/>
              <w:rPr>
                <w:rFonts w:ascii="Times New Roman" w:eastAsia="Calibri" w:hAnsi="Times New Roman" w:cs="Times New Roman"/>
                <w:b/>
                <w:sz w:val="28"/>
                <w:szCs w:val="28"/>
                <w:lang w:val="kk-KZ"/>
              </w:rPr>
            </w:pPr>
            <w:r w:rsidRPr="006217DE">
              <w:rPr>
                <w:rFonts w:ascii="Times New Roman KK EK" w:eastAsia="Times New Roman" w:hAnsi="Times New Roman KK EK" w:cs="Times New Roman"/>
                <w:sz w:val="28"/>
                <w:szCs w:val="28"/>
                <w:lang w:val="kk-KZ"/>
              </w:rPr>
              <w:t xml:space="preserve"> </w:t>
            </w:r>
            <w:r w:rsidRPr="006217DE">
              <w:rPr>
                <w:rFonts w:ascii="Times New Roman" w:hAnsi="Times New Roman" w:cs="Times New Roman"/>
                <w:sz w:val="28"/>
                <w:szCs w:val="28"/>
                <w:lang w:val="kk-KZ"/>
              </w:rPr>
              <w:t xml:space="preserve">  </w:t>
            </w:r>
            <w:r w:rsidRPr="006217DE">
              <w:rPr>
                <w:rFonts w:ascii="Times New Roman" w:eastAsia="Calibri" w:hAnsi="Times New Roman" w:cs="Times New Roman"/>
                <w:b/>
                <w:sz w:val="28"/>
                <w:szCs w:val="28"/>
                <w:lang w:val="kk-KZ"/>
              </w:rPr>
              <w:t xml:space="preserve"> </w:t>
            </w:r>
          </w:p>
          <w:p w:rsidR="00957BB1" w:rsidRPr="006217DE" w:rsidRDefault="00957BB1" w:rsidP="00331060">
            <w:pPr>
              <w:tabs>
                <w:tab w:val="left" w:pos="180"/>
              </w:tabs>
              <w:spacing w:after="0" w:line="240" w:lineRule="auto"/>
              <w:ind w:left="176" w:firstLine="425"/>
              <w:jc w:val="both"/>
              <w:rPr>
                <w:rFonts w:ascii="Times New Roman" w:eastAsia="Calibri" w:hAnsi="Times New Roman" w:cs="Times New Roman"/>
                <w:sz w:val="28"/>
                <w:szCs w:val="28"/>
                <w:lang w:val="kk-KZ"/>
              </w:rPr>
            </w:pPr>
            <w:r w:rsidRPr="008F60C7">
              <w:rPr>
                <w:rFonts w:ascii="Times New Roman" w:eastAsia="Calibri" w:hAnsi="Times New Roman" w:cs="Times New Roman"/>
                <w:b/>
                <w:sz w:val="28"/>
                <w:szCs w:val="28"/>
                <w:lang w:val="kk-KZ"/>
              </w:rPr>
              <w:t>Сөз мәдениеті,</w:t>
            </w:r>
            <w:r w:rsidRPr="006217DE">
              <w:rPr>
                <w:rFonts w:ascii="Times New Roman" w:eastAsia="Calibri" w:hAnsi="Times New Roman" w:cs="Times New Roman"/>
                <w:sz w:val="28"/>
                <w:szCs w:val="28"/>
                <w:lang w:val="kk-KZ"/>
              </w:rPr>
              <w:t xml:space="preserve"> біріншіден, ауызекі тіл мәдениеті және жазба тіл мәдениеті болып екіге бөлінеді.</w:t>
            </w:r>
          </w:p>
          <w:p w:rsidR="00957BB1" w:rsidRPr="006217DE" w:rsidRDefault="00957BB1" w:rsidP="00331060">
            <w:pPr>
              <w:tabs>
                <w:tab w:val="left" w:pos="180"/>
              </w:tabs>
              <w:spacing w:after="0" w:line="240" w:lineRule="auto"/>
              <w:ind w:left="176" w:firstLine="425"/>
              <w:jc w:val="both"/>
              <w:rPr>
                <w:rFonts w:ascii="Times New Roman" w:eastAsia="Calibri" w:hAnsi="Times New Roman" w:cs="Times New Roman"/>
                <w:sz w:val="28"/>
                <w:szCs w:val="28"/>
                <w:lang w:val="kk-KZ"/>
              </w:rPr>
            </w:pPr>
            <w:r w:rsidRPr="006217DE">
              <w:rPr>
                <w:rFonts w:ascii="Times New Roman" w:eastAsia="Calibri" w:hAnsi="Times New Roman" w:cs="Times New Roman"/>
                <w:sz w:val="28"/>
                <w:szCs w:val="28"/>
                <w:lang w:val="kk-KZ"/>
              </w:rPr>
              <w:t xml:space="preserve"> Ауызекі сөйлеу тілінің де жазба тілінің де бастау негізі – белгілі бір ұлттың дәстүрімен сабақтасқан жалпы халықтың тілі. Ауызекі сөйлесу кезінде жеке адамдар өзінің мінез–құлқын көрсетеді. Сондықтан да сөйлеу, сөйлесе білу – өнер, мәдениеттіліктің белгісі. Тілдік норманың жүйесін толық сақтайтын жазба тіл. Соның ішінде жазба әдеби тіл. Жазба әдеби тіл – жазу арқылы белгілі жүйеге түскен жазу дәстүрі мен әр түрлі жазба әдебиетінің негізінде қалыптасқан, тұрақты нормалары, стильдік, жанрлық тармақтары бар тілдің түрі. </w:t>
            </w:r>
          </w:p>
          <w:p w:rsidR="00957BB1" w:rsidRPr="006217DE" w:rsidRDefault="00957BB1" w:rsidP="00331060">
            <w:pPr>
              <w:tabs>
                <w:tab w:val="left" w:pos="180"/>
              </w:tabs>
              <w:spacing w:after="0" w:line="240" w:lineRule="auto"/>
              <w:ind w:left="176" w:firstLine="425"/>
              <w:jc w:val="both"/>
              <w:rPr>
                <w:rFonts w:ascii="Times New Roman" w:eastAsia="Calibri" w:hAnsi="Times New Roman" w:cs="Times New Roman"/>
                <w:sz w:val="28"/>
                <w:szCs w:val="28"/>
                <w:lang w:val="kk-KZ"/>
              </w:rPr>
            </w:pPr>
            <w:r w:rsidRPr="006217DE">
              <w:rPr>
                <w:rFonts w:ascii="Times New Roman" w:eastAsia="Calibri" w:hAnsi="Times New Roman" w:cs="Times New Roman"/>
                <w:sz w:val="28"/>
                <w:szCs w:val="28"/>
                <w:lang w:val="kk-KZ"/>
              </w:rPr>
              <w:t xml:space="preserve">Екіншіден, сөз мәдениеті сөзді дұрыс қолдану (сөз дұрыстығы) және сөзді бедерлі жұмсау (сөз шеберлігі) деген екі сатыдан тұрады. </w:t>
            </w:r>
          </w:p>
          <w:p w:rsidR="00957BB1" w:rsidRPr="008F60C7" w:rsidRDefault="00957BB1" w:rsidP="00331060">
            <w:pPr>
              <w:spacing w:after="0"/>
              <w:jc w:val="both"/>
              <w:rPr>
                <w:rFonts w:ascii="Times New Roman" w:hAnsi="Times New Roman" w:cs="Times New Roman"/>
                <w:sz w:val="28"/>
                <w:szCs w:val="28"/>
                <w:lang w:val="kk-KZ"/>
              </w:rPr>
            </w:pPr>
            <w:r w:rsidRPr="008F60C7">
              <w:rPr>
                <w:rFonts w:ascii="Times New Roman" w:eastAsia="Calibri" w:hAnsi="Times New Roman" w:cs="Times New Roman"/>
                <w:sz w:val="28"/>
                <w:szCs w:val="28"/>
                <w:lang w:val="kk-KZ"/>
              </w:rPr>
              <w:t xml:space="preserve">       </w:t>
            </w:r>
            <w:r w:rsidRPr="006217DE">
              <w:rPr>
                <w:rFonts w:ascii="Times New Roman" w:eastAsia="Calibri" w:hAnsi="Times New Roman" w:cs="Times New Roman"/>
                <w:sz w:val="28"/>
                <w:szCs w:val="28"/>
                <w:lang w:val="kk-KZ"/>
              </w:rPr>
              <w:t>Тіл анық болмас</w:t>
            </w:r>
            <w:r>
              <w:rPr>
                <w:rFonts w:ascii="Times New Roman" w:eastAsia="Calibri" w:hAnsi="Times New Roman" w:cs="Times New Roman"/>
                <w:sz w:val="28"/>
                <w:szCs w:val="28"/>
                <w:lang w:val="kk-KZ"/>
              </w:rPr>
              <w:t>а</w:t>
            </w:r>
            <w:r w:rsidRPr="006217DE">
              <w:rPr>
                <w:rFonts w:ascii="Times New Roman" w:eastAsia="Calibri" w:hAnsi="Times New Roman" w:cs="Times New Roman"/>
                <w:sz w:val="28"/>
                <w:szCs w:val="28"/>
                <w:lang w:val="kk-KZ"/>
              </w:rPr>
              <w:t xml:space="preserve">, ой анық емес деген сөз. Тіл – ойдың айнасы. Тілдегі сауатсыздық – адамның жалпы сауатсыздығының, мәдениеті төмендігінің көрінісі, рухани байлығының әлсіздігі. </w:t>
            </w:r>
            <w:r w:rsidRPr="006217DE">
              <w:rPr>
                <w:rFonts w:ascii="Times New Roman" w:hAnsi="Times New Roman" w:cs="Times New Roman"/>
                <w:sz w:val="28"/>
                <w:szCs w:val="28"/>
                <w:lang w:val="kk-KZ"/>
              </w:rPr>
              <w:t>Жалпыхалықтық тіл өзі қызмет ететін халық өкілдерінің арасындағы қатынас</w:t>
            </w:r>
            <w:r>
              <w:rPr>
                <w:rFonts w:ascii="Times New Roman" w:hAnsi="Times New Roman" w:cs="Times New Roman"/>
                <w:sz w:val="28"/>
                <w:szCs w:val="28"/>
                <w:lang w:val="kk-KZ"/>
              </w:rPr>
              <w:t xml:space="preserve"> </w:t>
            </w:r>
            <w:r w:rsidRPr="006217DE">
              <w:rPr>
                <w:rFonts w:ascii="Times New Roman" w:hAnsi="Times New Roman" w:cs="Times New Roman"/>
                <w:sz w:val="28"/>
                <w:szCs w:val="28"/>
                <w:lang w:val="kk-KZ"/>
              </w:rPr>
              <w:t>құралы ретінде қоғамдық өмірде оның рухани байлығын жарыққа шығаруда, сондай-ақ белгілі бір территорияға ғана, кәсіпкер, іс-әрекетте ғана байланысты аздаған</w:t>
            </w:r>
            <w:r w:rsidRPr="008F60C7">
              <w:rPr>
                <w:rFonts w:ascii="Times New Roman" w:hAnsi="Times New Roman" w:cs="Times New Roman"/>
                <w:sz w:val="28"/>
                <w:szCs w:val="28"/>
                <w:lang w:val="kk-KZ"/>
              </w:rPr>
              <w:t xml:space="preserve">  </w:t>
            </w:r>
            <w:r w:rsidRPr="006217DE">
              <w:rPr>
                <w:rFonts w:ascii="Times New Roman" w:hAnsi="Times New Roman" w:cs="Times New Roman"/>
                <w:sz w:val="28"/>
                <w:szCs w:val="28"/>
                <w:lang w:val="kk-KZ"/>
              </w:rPr>
              <w:t>адамдар арасында, тұрмыста да  өмір сүре алады, қызмет ете алады.</w:t>
            </w:r>
          </w:p>
          <w:p w:rsidR="00957BB1" w:rsidRPr="008F60C7" w:rsidRDefault="00957BB1" w:rsidP="00331060">
            <w:pPr>
              <w:ind w:left="176"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Ал. </w:t>
            </w:r>
            <w:r w:rsidRPr="008F60C7">
              <w:rPr>
                <w:rFonts w:ascii="Times New Roman" w:hAnsi="Times New Roman" w:cs="Times New Roman"/>
                <w:b/>
                <w:sz w:val="28"/>
                <w:szCs w:val="28"/>
                <w:lang w:val="kk-KZ"/>
              </w:rPr>
              <w:t>әдеби тіл</w:t>
            </w:r>
            <w:r w:rsidRPr="006217DE">
              <w:rPr>
                <w:rFonts w:ascii="Times New Roman" w:hAnsi="Times New Roman" w:cs="Times New Roman"/>
                <w:sz w:val="28"/>
                <w:szCs w:val="28"/>
                <w:lang w:val="kk-KZ"/>
              </w:rPr>
              <w:t xml:space="preserve"> оның /жалпы халықтық тілдің/ өңделіп, сұрыпталып, нормалану қасиетін басынан өткізген,</w:t>
            </w:r>
            <w:r w:rsidRPr="008F60C7">
              <w:rPr>
                <w:rFonts w:ascii="Times New Roman" w:hAnsi="Times New Roman" w:cs="Times New Roman"/>
                <w:sz w:val="28"/>
                <w:szCs w:val="28"/>
                <w:lang w:val="kk-KZ"/>
              </w:rPr>
              <w:t xml:space="preserve"> </w:t>
            </w:r>
            <w:r>
              <w:rPr>
                <w:rFonts w:ascii="Times New Roman" w:hAnsi="Times New Roman" w:cs="Times New Roman"/>
                <w:sz w:val="28"/>
                <w:szCs w:val="28"/>
                <w:lang w:val="kk-KZ"/>
              </w:rPr>
              <w:t>ең жоғарғы формасы.</w:t>
            </w:r>
          </w:p>
          <w:p w:rsidR="00957BB1" w:rsidRPr="008F60C7" w:rsidRDefault="00957BB1" w:rsidP="00331060">
            <w:pPr>
              <w:ind w:left="176" w:firstLine="540"/>
              <w:jc w:val="both"/>
              <w:rPr>
                <w:rFonts w:ascii="Times New Roman KK EK" w:eastAsia="Times New Roman" w:hAnsi="Times New Roman KK EK" w:cs="Times New Roman"/>
                <w:sz w:val="28"/>
                <w:szCs w:val="28"/>
                <w:lang w:val="kk-KZ"/>
              </w:rPr>
            </w:pPr>
          </w:p>
        </w:tc>
      </w:tr>
    </w:tbl>
    <w:p w:rsidR="00957BB1" w:rsidRDefault="00957BB1" w:rsidP="00957BB1">
      <w:pPr>
        <w:spacing w:after="0" w:line="240" w:lineRule="auto"/>
        <w:ind w:right="-185"/>
        <w:jc w:val="both"/>
        <w:rPr>
          <w:rFonts w:ascii="Times New Roman" w:eastAsia="Calibri" w:hAnsi="Times New Roman" w:cs="Times New Roman"/>
          <w:b/>
          <w:i/>
          <w:sz w:val="28"/>
          <w:szCs w:val="28"/>
          <w:lang w:val="kk-KZ"/>
        </w:rPr>
      </w:pPr>
    </w:p>
    <w:p w:rsidR="00957BB1" w:rsidRPr="006217DE" w:rsidRDefault="00957BB1" w:rsidP="00957BB1">
      <w:pPr>
        <w:spacing w:after="0" w:line="240" w:lineRule="auto"/>
        <w:ind w:right="-185" w:firstLine="397"/>
        <w:jc w:val="both"/>
        <w:rPr>
          <w:rFonts w:ascii="Times New Roman" w:eastAsia="Calibri" w:hAnsi="Times New Roman" w:cs="Times New Roman"/>
          <w:b/>
          <w:i/>
          <w:sz w:val="28"/>
          <w:szCs w:val="28"/>
          <w:lang w:val="kk-KZ"/>
        </w:rPr>
      </w:pPr>
    </w:p>
    <w:p w:rsidR="00957BB1" w:rsidRDefault="00957BB1" w:rsidP="00957BB1">
      <w:pPr>
        <w:tabs>
          <w:tab w:val="left" w:pos="0"/>
        </w:tabs>
        <w:spacing w:after="0" w:line="240" w:lineRule="auto"/>
        <w:jc w:val="both"/>
        <w:rPr>
          <w:rFonts w:ascii="Arial" w:hAnsi="Arial" w:cs="Arial"/>
          <w:lang w:val="kk-KZ"/>
        </w:rPr>
      </w:pPr>
      <w:r>
        <w:rPr>
          <w:rFonts w:ascii="Arial" w:hAnsi="Arial" w:cs="Arial"/>
          <w:lang w:val="kk-KZ"/>
        </w:rPr>
        <w:t xml:space="preserve">   </w:t>
      </w:r>
    </w:p>
    <w:p w:rsidR="00957BB1" w:rsidRDefault="00957BB1" w:rsidP="00957BB1">
      <w:pPr>
        <w:tabs>
          <w:tab w:val="left" w:pos="0"/>
        </w:tabs>
        <w:spacing w:after="0" w:line="240" w:lineRule="auto"/>
        <w:jc w:val="both"/>
        <w:rPr>
          <w:rFonts w:ascii="Times New Roman" w:hAnsi="Times New Roman" w:cs="Times New Roman"/>
          <w:sz w:val="28"/>
          <w:szCs w:val="28"/>
          <w:lang w:val="kk-KZ"/>
        </w:rPr>
      </w:pPr>
      <w:r w:rsidRPr="00957BB1">
        <w:rPr>
          <w:rFonts w:ascii="Times New Roman" w:hAnsi="Times New Roman" w:cs="Times New Roman"/>
          <w:b/>
          <w:sz w:val="28"/>
          <w:szCs w:val="28"/>
          <w:lang w:val="kk-KZ"/>
        </w:rPr>
        <w:tab/>
      </w:r>
      <w:r w:rsidRPr="00957BB1">
        <w:rPr>
          <w:rFonts w:ascii="Times New Roman" w:hAnsi="Times New Roman" w:cs="Times New Roman"/>
          <w:b/>
          <w:sz w:val="28"/>
          <w:szCs w:val="28"/>
          <w:lang w:val="kk-KZ"/>
        </w:rPr>
        <w:tab/>
      </w:r>
      <w:r w:rsidRPr="004115DB">
        <w:rPr>
          <w:rFonts w:ascii="Times New Roman" w:hAnsi="Times New Roman" w:cs="Times New Roman"/>
          <w:b/>
          <w:sz w:val="28"/>
          <w:szCs w:val="28"/>
          <w:lang w:val="kk-KZ"/>
        </w:rPr>
        <w:t xml:space="preserve">1-тапсырма. </w:t>
      </w:r>
      <w:r w:rsidRPr="004115DB">
        <w:rPr>
          <w:rFonts w:ascii="Times New Roman" w:hAnsi="Times New Roman" w:cs="Times New Roman"/>
          <w:sz w:val="28"/>
          <w:szCs w:val="28"/>
          <w:lang w:val="kk-KZ"/>
        </w:rPr>
        <w:t>Жағдаяттар бойынша өз ойыңызды айтыңыз.</w:t>
      </w:r>
    </w:p>
    <w:p w:rsidR="00957BB1" w:rsidRPr="004115DB" w:rsidRDefault="00957BB1" w:rsidP="00957BB1">
      <w:pPr>
        <w:spacing w:after="0" w:line="240" w:lineRule="auto"/>
        <w:jc w:val="both"/>
        <w:rPr>
          <w:rFonts w:ascii="Times New Roman" w:hAnsi="Times New Roman" w:cs="Times New Roman"/>
          <w:sz w:val="28"/>
          <w:szCs w:val="28"/>
          <w:lang w:val="kk-KZ"/>
        </w:rPr>
      </w:pPr>
    </w:p>
    <w:p w:rsidR="00957BB1" w:rsidRPr="009F19F9" w:rsidRDefault="00957BB1" w:rsidP="00957BB1">
      <w:pPr>
        <w:pStyle w:val="a3"/>
        <w:numPr>
          <w:ilvl w:val="0"/>
          <w:numId w:val="2"/>
        </w:numPr>
        <w:ind w:left="0" w:firstLine="567"/>
        <w:jc w:val="both"/>
        <w:rPr>
          <w:rFonts w:ascii="Times New Roman" w:hAnsi="Times New Roman"/>
          <w:sz w:val="28"/>
          <w:szCs w:val="28"/>
          <w:lang w:val="kk-KZ"/>
        </w:rPr>
      </w:pPr>
      <w:r w:rsidRPr="009F19F9">
        <w:rPr>
          <w:rFonts w:ascii="Times New Roman" w:hAnsi="Times New Roman"/>
          <w:sz w:val="28"/>
          <w:szCs w:val="28"/>
          <w:lang w:val="kk-KZ"/>
        </w:rPr>
        <w:t>Айыпталушыдан күш жұмсау арқылы айғақ алынды.</w:t>
      </w:r>
    </w:p>
    <w:p w:rsidR="00957BB1" w:rsidRPr="009F19F9" w:rsidRDefault="00957BB1" w:rsidP="00957BB1">
      <w:pPr>
        <w:pStyle w:val="a3"/>
        <w:numPr>
          <w:ilvl w:val="0"/>
          <w:numId w:val="2"/>
        </w:numPr>
        <w:ind w:left="0" w:firstLine="567"/>
        <w:jc w:val="both"/>
        <w:rPr>
          <w:rFonts w:ascii="Times New Roman" w:hAnsi="Times New Roman"/>
          <w:sz w:val="28"/>
          <w:szCs w:val="28"/>
          <w:lang w:val="kk-KZ"/>
        </w:rPr>
      </w:pPr>
      <w:r w:rsidRPr="009F19F9">
        <w:rPr>
          <w:rFonts w:ascii="Times New Roman" w:hAnsi="Times New Roman"/>
          <w:sz w:val="28"/>
          <w:szCs w:val="28"/>
          <w:lang w:val="kk-KZ"/>
        </w:rPr>
        <w:t>Бір азамат екінші азаматтың құқығы мен бостандығына нұқсан келтірді.</w:t>
      </w:r>
    </w:p>
    <w:p w:rsidR="00957BB1" w:rsidRDefault="00957BB1" w:rsidP="00957BB1">
      <w:pPr>
        <w:spacing w:after="0" w:line="240" w:lineRule="auto"/>
        <w:jc w:val="both"/>
        <w:rPr>
          <w:rFonts w:ascii="Times New Roman" w:hAnsi="Times New Roman" w:cs="Times New Roman"/>
          <w:b/>
          <w:sz w:val="28"/>
          <w:szCs w:val="28"/>
          <w:lang w:val="kk-KZ"/>
        </w:rPr>
      </w:pPr>
    </w:p>
    <w:p w:rsidR="00957BB1" w:rsidRDefault="00957BB1" w:rsidP="00957BB1">
      <w:pPr>
        <w:spacing w:after="0" w:line="240" w:lineRule="auto"/>
        <w:jc w:val="both"/>
        <w:rPr>
          <w:rFonts w:ascii="Times New Roman" w:hAnsi="Times New Roman" w:cs="Times New Roman"/>
          <w:sz w:val="28"/>
          <w:szCs w:val="28"/>
          <w:lang w:val="kk-KZ"/>
        </w:rPr>
      </w:pPr>
      <w:r w:rsidRPr="004115DB">
        <w:rPr>
          <w:rFonts w:ascii="Times New Roman" w:hAnsi="Times New Roman" w:cs="Times New Roman"/>
          <w:b/>
          <w:sz w:val="28"/>
          <w:szCs w:val="28"/>
          <w:lang w:val="kk-KZ"/>
        </w:rPr>
        <w:t xml:space="preserve">2-тапсырма. </w:t>
      </w:r>
      <w:r w:rsidRPr="004115DB">
        <w:rPr>
          <w:rFonts w:ascii="Times New Roman" w:hAnsi="Times New Roman" w:cs="Times New Roman"/>
          <w:sz w:val="28"/>
          <w:szCs w:val="28"/>
          <w:lang w:val="kk-KZ"/>
        </w:rPr>
        <w:t>Тірек сөздермен сөйлем құраңыз.</w:t>
      </w:r>
    </w:p>
    <w:p w:rsidR="00957BB1" w:rsidRPr="004115DB" w:rsidRDefault="00957BB1" w:rsidP="00957BB1">
      <w:pPr>
        <w:spacing w:after="0" w:line="240" w:lineRule="auto"/>
        <w:jc w:val="both"/>
        <w:rPr>
          <w:rFonts w:ascii="Times New Roman" w:hAnsi="Times New Roman" w:cs="Times New Roman"/>
          <w:sz w:val="28"/>
          <w:szCs w:val="28"/>
          <w:lang w:val="kk-KZ"/>
        </w:rPr>
      </w:pPr>
    </w:p>
    <w:p w:rsidR="00957BB1" w:rsidRDefault="00957BB1" w:rsidP="00957BB1">
      <w:pPr>
        <w:spacing w:after="0" w:line="240" w:lineRule="auto"/>
        <w:ind w:firstLine="567"/>
        <w:jc w:val="both"/>
        <w:rPr>
          <w:rFonts w:ascii="Times New Roman" w:hAnsi="Times New Roman" w:cs="Times New Roman"/>
          <w:sz w:val="28"/>
          <w:szCs w:val="28"/>
          <w:lang w:val="kk-KZ"/>
        </w:rPr>
      </w:pPr>
      <w:r w:rsidRPr="004115DB">
        <w:rPr>
          <w:rFonts w:ascii="Times New Roman" w:hAnsi="Times New Roman" w:cs="Times New Roman"/>
          <w:sz w:val="28"/>
          <w:szCs w:val="28"/>
          <w:lang w:val="kk-KZ"/>
        </w:rPr>
        <w:t>Адамның азаматтық алуы, жеке бас бостандығы, өрескел қателіктер, қоғамдық мүддені қорғау</w:t>
      </w:r>
      <w:r>
        <w:rPr>
          <w:rFonts w:ascii="Times New Roman" w:hAnsi="Times New Roman" w:cs="Times New Roman"/>
          <w:sz w:val="28"/>
          <w:szCs w:val="28"/>
          <w:lang w:val="kk-KZ"/>
        </w:rPr>
        <w:t>, адамның ары мен абыройы, жеке басты қорлау;</w:t>
      </w:r>
    </w:p>
    <w:p w:rsidR="00957BB1" w:rsidRPr="004115DB" w:rsidRDefault="00957BB1" w:rsidP="00957BB1">
      <w:pPr>
        <w:spacing w:after="0" w:line="240" w:lineRule="auto"/>
        <w:ind w:firstLine="567"/>
        <w:jc w:val="both"/>
        <w:rPr>
          <w:rFonts w:ascii="Times New Roman" w:hAnsi="Times New Roman" w:cs="Times New Roman"/>
          <w:sz w:val="28"/>
          <w:szCs w:val="28"/>
          <w:lang w:val="kk-KZ"/>
        </w:rPr>
      </w:pPr>
    </w:p>
    <w:p w:rsidR="00957BB1" w:rsidRDefault="00957BB1" w:rsidP="00957BB1">
      <w:pPr>
        <w:spacing w:after="0" w:line="240" w:lineRule="auto"/>
        <w:ind w:right="-283"/>
        <w:jc w:val="both"/>
        <w:rPr>
          <w:rFonts w:ascii="Times New Roman" w:hAnsi="Times New Roman" w:cs="Times New Roman"/>
          <w:b/>
          <w:sz w:val="28"/>
          <w:szCs w:val="28"/>
          <w:lang w:val="kk-KZ"/>
        </w:rPr>
      </w:pPr>
      <w:r w:rsidRPr="004115DB">
        <w:rPr>
          <w:rFonts w:ascii="Times New Roman" w:hAnsi="Times New Roman" w:cs="Times New Roman"/>
          <w:b/>
          <w:sz w:val="28"/>
          <w:szCs w:val="28"/>
          <w:lang w:val="kk-KZ"/>
        </w:rPr>
        <w:t>3-тапсырма</w:t>
      </w:r>
      <w:r w:rsidRPr="003252F3">
        <w:rPr>
          <w:rFonts w:ascii="Times New Roman" w:hAnsi="Times New Roman" w:cs="Times New Roman"/>
          <w:b/>
          <w:sz w:val="28"/>
          <w:szCs w:val="28"/>
          <w:lang w:val="kk-KZ"/>
        </w:rPr>
        <w:t xml:space="preserve">.  </w:t>
      </w:r>
      <w:r w:rsidRPr="003252F3">
        <w:rPr>
          <w:rFonts w:ascii="Times New Roman" w:hAnsi="Times New Roman" w:cs="Times New Roman"/>
          <w:sz w:val="28"/>
          <w:szCs w:val="28"/>
          <w:lang w:val="kk-KZ"/>
        </w:rPr>
        <w:t>Логикалық жақтан сөйлемдерді аяқтаңыз.</w:t>
      </w:r>
      <w:r w:rsidRPr="003252F3">
        <w:rPr>
          <w:rFonts w:ascii="Times New Roman" w:hAnsi="Times New Roman" w:cs="Times New Roman"/>
          <w:b/>
          <w:sz w:val="28"/>
          <w:szCs w:val="28"/>
          <w:lang w:val="kk-KZ"/>
        </w:rPr>
        <w:t xml:space="preserve"> </w:t>
      </w:r>
    </w:p>
    <w:p w:rsidR="00957BB1" w:rsidRDefault="00957BB1" w:rsidP="00957BB1">
      <w:pPr>
        <w:spacing w:after="0" w:line="240" w:lineRule="auto"/>
        <w:ind w:right="-283"/>
        <w:jc w:val="both"/>
        <w:rPr>
          <w:rFonts w:ascii="Times New Roman" w:hAnsi="Times New Roman" w:cs="Times New Roman"/>
          <w:b/>
          <w:sz w:val="28"/>
          <w:szCs w:val="28"/>
          <w:lang w:val="kk-KZ"/>
        </w:rPr>
      </w:pPr>
    </w:p>
    <w:p w:rsidR="00957BB1" w:rsidRDefault="00957BB1" w:rsidP="00957BB1">
      <w:pPr>
        <w:spacing w:after="0" w:line="240" w:lineRule="auto"/>
        <w:ind w:right="-283"/>
        <w:jc w:val="both"/>
        <w:rPr>
          <w:rFonts w:ascii="Times New Roman" w:hAnsi="Times New Roman" w:cs="Times New Roman"/>
          <w:sz w:val="28"/>
          <w:szCs w:val="28"/>
          <w:lang w:val="kk-KZ"/>
        </w:rPr>
      </w:pPr>
      <w:r w:rsidRPr="003252F3">
        <w:rPr>
          <w:rFonts w:ascii="Times New Roman" w:hAnsi="Times New Roman" w:cs="Times New Roman"/>
          <w:sz w:val="28"/>
          <w:szCs w:val="28"/>
          <w:lang w:val="kk-KZ"/>
        </w:rPr>
        <w:t>1. Адам қоғамының заңсыз ... . 2. Дамыған демократиялы елдерде ... . 3. Сонымен Мемлекет пен қоғамның Негізгі заңы ретінде Конституция ... . 4. 1993 жылы 28 қаңтарда ... . 5. Халық әлеуметтік таптарға, топтарға бөлінбейді, ... . 6. Конституция адамдарды мүліктік жағдайына қарай алаламайды, ... . 7. Қазақ тілінің мемлекеттік мәртебесін артықшылық ... . 8. Егер Қазақстанның байырғы тұрғындары қазақтар бола тұра, ол халықтың тілінің мемлекеттік мәртебесі болмаса, ... .</w:t>
      </w:r>
    </w:p>
    <w:p w:rsidR="00957BB1" w:rsidRPr="003252F3" w:rsidRDefault="00957BB1" w:rsidP="00957BB1">
      <w:pPr>
        <w:spacing w:after="0" w:line="240" w:lineRule="auto"/>
        <w:ind w:right="-283"/>
        <w:jc w:val="both"/>
        <w:rPr>
          <w:rFonts w:ascii="Times New Roman" w:hAnsi="Times New Roman" w:cs="Times New Roman"/>
          <w:sz w:val="28"/>
          <w:szCs w:val="28"/>
          <w:lang w:val="kk-KZ"/>
        </w:rPr>
      </w:pPr>
    </w:p>
    <w:p w:rsidR="00957BB1" w:rsidRPr="003252F3" w:rsidRDefault="00957BB1" w:rsidP="00957BB1">
      <w:pPr>
        <w:ind w:left="1" w:right="-283" w:firstLine="708"/>
        <w:jc w:val="both"/>
        <w:rPr>
          <w:rFonts w:ascii="Times New Roman" w:hAnsi="Times New Roman" w:cs="Times New Roman"/>
          <w:b/>
          <w:i/>
          <w:sz w:val="28"/>
          <w:szCs w:val="28"/>
          <w:lang w:val="kk-KZ"/>
        </w:rPr>
      </w:pPr>
      <w:r>
        <w:rPr>
          <w:rFonts w:ascii="Times New Roman" w:hAnsi="Times New Roman" w:cs="Times New Roman"/>
          <w:b/>
          <w:color w:val="000000"/>
          <w:sz w:val="28"/>
          <w:szCs w:val="28"/>
          <w:lang w:val="kk-KZ"/>
        </w:rPr>
        <w:t>4</w:t>
      </w:r>
      <w:r w:rsidRPr="003252F3">
        <w:rPr>
          <w:rFonts w:ascii="Times New Roman" w:hAnsi="Times New Roman" w:cs="Times New Roman"/>
          <w:b/>
          <w:color w:val="000000"/>
          <w:sz w:val="28"/>
          <w:szCs w:val="28"/>
          <w:lang w:val="kk-KZ"/>
        </w:rPr>
        <w:t>-т</w:t>
      </w:r>
      <w:r w:rsidRPr="003252F3">
        <w:rPr>
          <w:rFonts w:ascii="Times New Roman" w:hAnsi="Times New Roman" w:cs="Times New Roman"/>
          <w:b/>
          <w:sz w:val="28"/>
          <w:szCs w:val="28"/>
          <w:lang w:val="kk-KZ"/>
        </w:rPr>
        <w:t>апсырма</w:t>
      </w:r>
      <w:r w:rsidRPr="003252F3">
        <w:rPr>
          <w:rFonts w:ascii="Times New Roman" w:hAnsi="Times New Roman" w:cs="Times New Roman"/>
          <w:b/>
          <w:i/>
          <w:sz w:val="28"/>
          <w:szCs w:val="28"/>
          <w:lang w:val="kk-KZ"/>
        </w:rPr>
        <w:t xml:space="preserve">. </w:t>
      </w:r>
      <w:r w:rsidRPr="003252F3">
        <w:rPr>
          <w:rFonts w:ascii="Times New Roman" w:hAnsi="Times New Roman" w:cs="Times New Roman"/>
          <w:sz w:val="28"/>
          <w:szCs w:val="28"/>
          <w:lang w:val="kk-KZ"/>
        </w:rPr>
        <w:t>Мәтінмен танысыңыз.</w:t>
      </w:r>
    </w:p>
    <w:p w:rsidR="00957BB1" w:rsidRPr="002F73AF" w:rsidRDefault="00957BB1" w:rsidP="00957BB1">
      <w:pPr>
        <w:tabs>
          <w:tab w:val="left" w:pos="709"/>
        </w:tabs>
        <w:spacing w:after="0" w:line="240" w:lineRule="auto"/>
        <w:ind w:right="-283" w:firstLine="709"/>
        <w:jc w:val="both"/>
        <w:rPr>
          <w:rFonts w:ascii="Times New Roman" w:hAnsi="Times New Roman" w:cs="Times New Roman"/>
          <w:b/>
          <w:sz w:val="28"/>
          <w:szCs w:val="28"/>
          <w:lang w:val="kk-KZ"/>
        </w:rPr>
      </w:pPr>
      <w:r w:rsidRPr="002F73AF">
        <w:rPr>
          <w:rFonts w:ascii="Times New Roman" w:hAnsi="Times New Roman" w:cs="Times New Roman"/>
          <w:sz w:val="28"/>
          <w:szCs w:val="28"/>
          <w:lang w:val="kk-KZ"/>
        </w:rPr>
        <w:t>БҰҰ-ның Бас ассамблеясы 1948 жылы «Адам құқықтарының жалпыға ортақ декларациясын» қабылдаған болатын. Қазір бұл құжат өркениетті адамзат түгел мойындаған, адам атаулының бәріне бірдей, дүние жүзінің прогресшіл күштері түгел таныған, адам құқықтары туралы негізгі құжат болып табылады.</w:t>
      </w:r>
    </w:p>
    <w:p w:rsidR="00957BB1" w:rsidRDefault="00957BB1" w:rsidP="00957BB1">
      <w:pPr>
        <w:spacing w:after="0" w:line="240" w:lineRule="auto"/>
        <w:ind w:right="-283" w:firstLine="709"/>
        <w:jc w:val="both"/>
        <w:rPr>
          <w:rFonts w:ascii="Times New Roman" w:hAnsi="Times New Roman" w:cs="Times New Roman"/>
          <w:sz w:val="28"/>
          <w:szCs w:val="28"/>
          <w:lang w:val="kk-KZ"/>
        </w:rPr>
      </w:pPr>
      <w:r w:rsidRPr="002F73AF">
        <w:rPr>
          <w:rFonts w:ascii="Times New Roman" w:hAnsi="Times New Roman" w:cs="Times New Roman"/>
          <w:sz w:val="28"/>
          <w:szCs w:val="28"/>
          <w:lang w:val="kk-KZ"/>
        </w:rPr>
        <w:t>Декларация мәтінінен орын алған адам құқықтарын сипатын</w:t>
      </w:r>
      <w:r>
        <w:rPr>
          <w:rFonts w:ascii="Times New Roman" w:hAnsi="Times New Roman" w:cs="Times New Roman"/>
          <w:sz w:val="28"/>
          <w:szCs w:val="28"/>
          <w:lang w:val="kk-KZ"/>
        </w:rPr>
        <w:t>а қарай үш топқа жіктеуге болар еді</w:t>
      </w:r>
      <w:r w:rsidRPr="002F73AF">
        <w:rPr>
          <w:rFonts w:ascii="Times New Roman" w:hAnsi="Times New Roman" w:cs="Times New Roman"/>
          <w:sz w:val="28"/>
          <w:szCs w:val="28"/>
          <w:lang w:val="kk-KZ"/>
        </w:rPr>
        <w:t xml:space="preserve">. </w:t>
      </w:r>
      <w:r w:rsidRPr="002F73AF">
        <w:rPr>
          <w:rFonts w:ascii="Times New Roman" w:hAnsi="Times New Roman" w:cs="Times New Roman"/>
          <w:i/>
          <w:sz w:val="28"/>
          <w:szCs w:val="28"/>
          <w:lang w:val="kk-KZ"/>
        </w:rPr>
        <w:t xml:space="preserve">Бірінші топқа адамдардың табиғи және айырғысыз құқықтары </w:t>
      </w:r>
      <w:r w:rsidRPr="002F73AF">
        <w:rPr>
          <w:rFonts w:ascii="Times New Roman" w:hAnsi="Times New Roman" w:cs="Times New Roman"/>
          <w:sz w:val="28"/>
          <w:szCs w:val="28"/>
          <w:lang w:val="kk-KZ"/>
        </w:rPr>
        <w:t>жатады. Адамның өмір сүру құқығы, оның жеке басының бостандығы, құлдықтан азат болу құқықтары осының мысалдары. Әр адам туылғаннан пешенесіне жазылған, қасиетті және қастерлі құқықтарына ешкімнің қол сұғуға қақысы жоқ. Адамды азапқа салуға, оған өрескел қаталдық көрсетуге немесе оның намысын қорлайтын шаралар қолдануға, оның жеке өміріне қол сұғуға тыйым салынады. Адамның арына, абыройына тиетін әрекеттерге, оның тұрғын орнына басып кіруге, мүлкіне қол сұғуға жол берілмеуі тиіс.</w:t>
      </w:r>
    </w:p>
    <w:p w:rsidR="00957BB1" w:rsidRDefault="00957BB1" w:rsidP="00957BB1">
      <w:pPr>
        <w:spacing w:after="0" w:line="240" w:lineRule="auto"/>
        <w:ind w:right="-283" w:firstLine="709"/>
        <w:jc w:val="both"/>
        <w:rPr>
          <w:rFonts w:ascii="Times New Roman" w:hAnsi="Times New Roman" w:cs="Times New Roman"/>
          <w:sz w:val="28"/>
          <w:szCs w:val="28"/>
          <w:lang w:val="kk-KZ"/>
        </w:rPr>
      </w:pPr>
      <w:r w:rsidRPr="002F73AF">
        <w:rPr>
          <w:rFonts w:ascii="Times New Roman" w:hAnsi="Times New Roman" w:cs="Times New Roman"/>
          <w:i/>
          <w:sz w:val="28"/>
          <w:szCs w:val="28"/>
          <w:lang w:val="kk-KZ"/>
        </w:rPr>
        <w:t>Екінші топқа азаматтыққа байланысы құқықтар мен бостандықтар</w:t>
      </w:r>
      <w:r w:rsidRPr="002F73AF">
        <w:rPr>
          <w:rFonts w:ascii="Times New Roman" w:hAnsi="Times New Roman" w:cs="Times New Roman"/>
          <w:sz w:val="28"/>
          <w:szCs w:val="28"/>
          <w:lang w:val="kk-KZ"/>
        </w:rPr>
        <w:t xml:space="preserve"> жатады. Бұлар – адамның азаматтық алу, еркін жүру, тұрғылықты жерін таңдап алу, некеге отыру, отбасын құру, баспана иесі болу, ұждан бостандығы; шерулерге қатысу; мемлекет істерін басқаруға қатысу құқықтары.</w:t>
      </w:r>
    </w:p>
    <w:p w:rsidR="00957BB1" w:rsidRPr="002F73AF" w:rsidRDefault="00957BB1" w:rsidP="00957BB1">
      <w:pPr>
        <w:spacing w:after="0" w:line="240" w:lineRule="auto"/>
        <w:ind w:right="-283" w:firstLine="709"/>
        <w:jc w:val="both"/>
        <w:rPr>
          <w:rFonts w:ascii="Times New Roman" w:hAnsi="Times New Roman" w:cs="Times New Roman"/>
          <w:sz w:val="28"/>
          <w:szCs w:val="28"/>
          <w:lang w:val="kk-KZ"/>
        </w:rPr>
      </w:pPr>
      <w:r w:rsidRPr="002F73AF">
        <w:rPr>
          <w:rFonts w:ascii="Times New Roman" w:hAnsi="Times New Roman" w:cs="Times New Roman"/>
          <w:i/>
          <w:sz w:val="28"/>
          <w:szCs w:val="28"/>
          <w:lang w:val="kk-KZ"/>
        </w:rPr>
        <w:t>Үшінші топқа – экономикалық, әлеуметтік және мәдени құқықтар</w:t>
      </w:r>
      <w:r w:rsidRPr="002F73AF">
        <w:rPr>
          <w:rFonts w:ascii="Times New Roman" w:hAnsi="Times New Roman" w:cs="Times New Roman"/>
          <w:sz w:val="28"/>
          <w:szCs w:val="28"/>
          <w:lang w:val="kk-KZ"/>
        </w:rPr>
        <w:t xml:space="preserve"> жатады. Бұлар – адамның еңбек ету, өз қалауы бойынша жұмыс таңдау, еңбегіне сай ақы алу, меншік иесі болу, кәсіптік одақтарға бірігу, қоғамдық бірлестіктердің жұмысына қатысу, демалу, білім алу, адамға лайық тұрмыс құру құқықтары.</w:t>
      </w:r>
    </w:p>
    <w:p w:rsidR="00957BB1" w:rsidRPr="003E0F21" w:rsidRDefault="00957BB1" w:rsidP="00957BB1">
      <w:pPr>
        <w:spacing w:after="0" w:line="240" w:lineRule="auto"/>
        <w:ind w:right="-283" w:firstLine="709"/>
        <w:jc w:val="both"/>
        <w:rPr>
          <w:rFonts w:ascii="Times New Roman" w:hAnsi="Times New Roman" w:cs="Times New Roman"/>
          <w:b/>
          <w:i/>
          <w:sz w:val="28"/>
          <w:szCs w:val="28"/>
          <w:lang w:val="kk-KZ"/>
        </w:rPr>
      </w:pPr>
      <w:r w:rsidRPr="002F73AF">
        <w:rPr>
          <w:rFonts w:ascii="Times New Roman" w:hAnsi="Times New Roman" w:cs="Times New Roman"/>
          <w:sz w:val="28"/>
          <w:szCs w:val="28"/>
          <w:lang w:val="kk-KZ"/>
        </w:rPr>
        <w:lastRenderedPageBreak/>
        <w:t xml:space="preserve">Қоғам адамдарды жынысына, тегіне, нанымына, лауазымына, ұлтына, материалдық жағдайына, жасына, өзге де әлеуметтік белгілеріне қарап алаламауы  керек. </w:t>
      </w:r>
      <w:r w:rsidRPr="003E0F21">
        <w:rPr>
          <w:rFonts w:ascii="Times New Roman" w:hAnsi="Times New Roman" w:cs="Times New Roman"/>
          <w:b/>
          <w:i/>
          <w:sz w:val="28"/>
          <w:szCs w:val="28"/>
          <w:lang w:val="kk-KZ"/>
        </w:rPr>
        <w:t>Заң алдында жұрттың бәрі тең.</w:t>
      </w:r>
    </w:p>
    <w:p w:rsidR="00957BB1" w:rsidRPr="002F73AF" w:rsidRDefault="00957BB1" w:rsidP="00957BB1">
      <w:pPr>
        <w:spacing w:after="0" w:line="240" w:lineRule="auto"/>
        <w:ind w:right="-283" w:firstLine="709"/>
        <w:jc w:val="both"/>
        <w:rPr>
          <w:rFonts w:ascii="Times New Roman" w:hAnsi="Times New Roman" w:cs="Times New Roman"/>
          <w:sz w:val="28"/>
          <w:szCs w:val="28"/>
          <w:lang w:val="kk-KZ"/>
        </w:rPr>
      </w:pPr>
      <w:r w:rsidRPr="002F73AF">
        <w:rPr>
          <w:rFonts w:ascii="Times New Roman" w:hAnsi="Times New Roman" w:cs="Times New Roman"/>
          <w:sz w:val="28"/>
          <w:szCs w:val="28"/>
          <w:lang w:val="kk-KZ"/>
        </w:rPr>
        <w:t xml:space="preserve">Адамдар алған білімдері арқылы тек өздеріне ғана емес, қоғамға да пайда келтіреді. Еңбек ету бостандығына ие азаматтар тек өздері үшін ғана емес, қоғам үшін де материалдық және рухани игіліктер жасайды. </w:t>
      </w:r>
    </w:p>
    <w:p w:rsidR="00957BB1" w:rsidRPr="002F73AF" w:rsidRDefault="00957BB1" w:rsidP="00957BB1">
      <w:pPr>
        <w:spacing w:after="0" w:line="240" w:lineRule="auto"/>
        <w:ind w:right="-283" w:firstLine="709"/>
        <w:jc w:val="both"/>
        <w:rPr>
          <w:rFonts w:ascii="Times New Roman" w:hAnsi="Times New Roman" w:cs="Times New Roman"/>
          <w:sz w:val="28"/>
          <w:szCs w:val="28"/>
          <w:lang w:val="kk-KZ"/>
        </w:rPr>
      </w:pPr>
    </w:p>
    <w:p w:rsidR="00957BB1" w:rsidRDefault="00957BB1" w:rsidP="00957BB1">
      <w:pPr>
        <w:spacing w:after="0" w:line="240" w:lineRule="auto"/>
        <w:ind w:right="-283"/>
        <w:jc w:val="both"/>
        <w:rPr>
          <w:rFonts w:ascii="Times New Roman" w:hAnsi="Times New Roman" w:cs="Times New Roman"/>
          <w:color w:val="000000"/>
          <w:sz w:val="28"/>
          <w:szCs w:val="28"/>
          <w:lang w:val="kk-KZ"/>
        </w:rPr>
      </w:pPr>
      <w:r>
        <w:rPr>
          <w:rFonts w:ascii="Times New Roman" w:hAnsi="Times New Roman" w:cs="Times New Roman"/>
          <w:b/>
          <w:color w:val="000000"/>
          <w:sz w:val="28"/>
          <w:szCs w:val="28"/>
          <w:lang w:val="kk-KZ"/>
        </w:rPr>
        <w:t>5</w:t>
      </w:r>
      <w:r w:rsidRPr="003252F3">
        <w:rPr>
          <w:rFonts w:ascii="Times New Roman" w:hAnsi="Times New Roman" w:cs="Times New Roman"/>
          <w:b/>
          <w:color w:val="000000"/>
          <w:sz w:val="28"/>
          <w:szCs w:val="28"/>
          <w:lang w:val="kk-KZ"/>
        </w:rPr>
        <w:t>-т</w:t>
      </w:r>
      <w:r w:rsidRPr="003252F3">
        <w:rPr>
          <w:rFonts w:ascii="Times New Roman" w:hAnsi="Times New Roman" w:cs="Times New Roman"/>
          <w:b/>
          <w:sz w:val="28"/>
          <w:szCs w:val="28"/>
          <w:lang w:val="kk-KZ"/>
        </w:rPr>
        <w:t>апсырма</w:t>
      </w:r>
      <w:r w:rsidRPr="003252F3">
        <w:rPr>
          <w:rFonts w:ascii="Times New Roman" w:hAnsi="Times New Roman" w:cs="Times New Roman"/>
          <w:b/>
          <w:i/>
          <w:sz w:val="28"/>
          <w:szCs w:val="28"/>
          <w:lang w:val="kk-KZ"/>
        </w:rPr>
        <w:t xml:space="preserve">. </w:t>
      </w:r>
      <w:r w:rsidRPr="002F73AF">
        <w:rPr>
          <w:rFonts w:ascii="Times New Roman" w:hAnsi="Times New Roman" w:cs="Times New Roman"/>
          <w:color w:val="000000"/>
          <w:sz w:val="28"/>
          <w:szCs w:val="28"/>
          <w:lang w:val="kk-KZ"/>
        </w:rPr>
        <w:t xml:space="preserve">Мәтін бойынша сұрақтарға жауап </w:t>
      </w:r>
      <w:r>
        <w:rPr>
          <w:rFonts w:ascii="Times New Roman" w:hAnsi="Times New Roman" w:cs="Times New Roman"/>
          <w:color w:val="000000"/>
          <w:sz w:val="28"/>
          <w:szCs w:val="28"/>
          <w:lang w:val="kk-KZ"/>
        </w:rPr>
        <w:t>жазыңыз.</w:t>
      </w:r>
    </w:p>
    <w:p w:rsidR="00957BB1" w:rsidRPr="002F73AF" w:rsidRDefault="00957BB1" w:rsidP="00957BB1">
      <w:pPr>
        <w:spacing w:after="0" w:line="240" w:lineRule="auto"/>
        <w:ind w:right="-283"/>
        <w:jc w:val="both"/>
        <w:rPr>
          <w:rFonts w:ascii="Times New Roman" w:hAnsi="Times New Roman" w:cs="Times New Roman"/>
          <w:color w:val="000000"/>
          <w:sz w:val="28"/>
          <w:szCs w:val="28"/>
          <w:lang w:val="kk-KZ"/>
        </w:rPr>
      </w:pPr>
    </w:p>
    <w:p w:rsidR="00957BB1" w:rsidRPr="002F73AF" w:rsidRDefault="00957BB1" w:rsidP="00957BB1">
      <w:pPr>
        <w:numPr>
          <w:ilvl w:val="0"/>
          <w:numId w:val="3"/>
        </w:numPr>
        <w:tabs>
          <w:tab w:val="left" w:pos="567"/>
        </w:tabs>
        <w:spacing w:after="0" w:line="240" w:lineRule="auto"/>
        <w:ind w:left="0" w:right="-283" w:firstLine="0"/>
        <w:jc w:val="both"/>
        <w:rPr>
          <w:rFonts w:ascii="Times New Roman" w:hAnsi="Times New Roman" w:cs="Times New Roman"/>
          <w:b/>
          <w:i/>
          <w:color w:val="000000"/>
          <w:sz w:val="28"/>
          <w:szCs w:val="28"/>
          <w:lang w:val="kk-KZ"/>
        </w:rPr>
      </w:pPr>
      <w:r w:rsidRPr="002F73AF">
        <w:rPr>
          <w:rFonts w:ascii="Times New Roman" w:hAnsi="Times New Roman" w:cs="Times New Roman"/>
          <w:sz w:val="28"/>
          <w:szCs w:val="28"/>
          <w:lang w:val="kk-KZ"/>
        </w:rPr>
        <w:t>«Адам құқықтарының жалпыға ортақ декларациясын» қай жылы қайда қабылданды, оның мағңыздылығы неде деп ойлайсыз?</w:t>
      </w:r>
    </w:p>
    <w:p w:rsidR="00957BB1" w:rsidRPr="002F73AF" w:rsidRDefault="00957BB1" w:rsidP="00957BB1">
      <w:pPr>
        <w:numPr>
          <w:ilvl w:val="0"/>
          <w:numId w:val="3"/>
        </w:numPr>
        <w:tabs>
          <w:tab w:val="left" w:pos="567"/>
        </w:tabs>
        <w:spacing w:after="0" w:line="240" w:lineRule="auto"/>
        <w:ind w:left="0" w:right="-283" w:firstLine="0"/>
        <w:jc w:val="both"/>
        <w:rPr>
          <w:rFonts w:ascii="Times New Roman" w:hAnsi="Times New Roman" w:cs="Times New Roman"/>
          <w:b/>
          <w:i/>
          <w:color w:val="000000"/>
          <w:sz w:val="28"/>
          <w:szCs w:val="28"/>
          <w:lang w:val="kk-KZ"/>
        </w:rPr>
      </w:pPr>
      <w:r w:rsidRPr="002F73AF">
        <w:rPr>
          <w:rFonts w:ascii="Times New Roman" w:hAnsi="Times New Roman" w:cs="Times New Roman"/>
          <w:color w:val="000000"/>
          <w:sz w:val="28"/>
          <w:szCs w:val="28"/>
          <w:lang w:val="kk-KZ"/>
        </w:rPr>
        <w:t>Декларацияда адам құқықтары неше топқа жіктелген?</w:t>
      </w:r>
    </w:p>
    <w:p w:rsidR="00957BB1" w:rsidRPr="002F73AF" w:rsidRDefault="00957BB1" w:rsidP="00957BB1">
      <w:pPr>
        <w:numPr>
          <w:ilvl w:val="0"/>
          <w:numId w:val="3"/>
        </w:numPr>
        <w:tabs>
          <w:tab w:val="left" w:pos="567"/>
        </w:tabs>
        <w:spacing w:after="0" w:line="240" w:lineRule="auto"/>
        <w:ind w:left="0" w:right="-283" w:firstLine="0"/>
        <w:jc w:val="both"/>
        <w:rPr>
          <w:rFonts w:ascii="Times New Roman" w:hAnsi="Times New Roman" w:cs="Times New Roman"/>
          <w:color w:val="000000"/>
          <w:sz w:val="28"/>
          <w:szCs w:val="28"/>
          <w:lang w:val="kk-KZ"/>
        </w:rPr>
      </w:pPr>
      <w:r w:rsidRPr="002F73AF">
        <w:rPr>
          <w:rFonts w:ascii="Times New Roman" w:hAnsi="Times New Roman" w:cs="Times New Roman"/>
          <w:color w:val="000000"/>
          <w:sz w:val="28"/>
          <w:szCs w:val="28"/>
          <w:lang w:val="kk-KZ"/>
        </w:rPr>
        <w:t>Адамдардың табиғи құқықтарына нелер жатады?</w:t>
      </w:r>
    </w:p>
    <w:p w:rsidR="00957BB1" w:rsidRPr="002F73AF" w:rsidRDefault="00957BB1" w:rsidP="00957BB1">
      <w:pPr>
        <w:numPr>
          <w:ilvl w:val="0"/>
          <w:numId w:val="3"/>
        </w:numPr>
        <w:tabs>
          <w:tab w:val="left" w:pos="567"/>
        </w:tabs>
        <w:spacing w:after="0" w:line="240" w:lineRule="auto"/>
        <w:ind w:left="0" w:right="-283" w:firstLine="0"/>
        <w:jc w:val="both"/>
        <w:rPr>
          <w:rFonts w:ascii="Times New Roman" w:hAnsi="Times New Roman" w:cs="Times New Roman"/>
          <w:color w:val="000000"/>
          <w:sz w:val="28"/>
          <w:szCs w:val="28"/>
          <w:lang w:val="kk-KZ"/>
        </w:rPr>
      </w:pPr>
      <w:r w:rsidRPr="002F73AF">
        <w:rPr>
          <w:rFonts w:ascii="Times New Roman" w:hAnsi="Times New Roman" w:cs="Times New Roman"/>
          <w:color w:val="000000"/>
          <w:sz w:val="28"/>
          <w:szCs w:val="28"/>
          <w:lang w:val="kk-KZ"/>
        </w:rPr>
        <w:t>Азаматтық құқықтарына қандай құқықтары жатады?</w:t>
      </w:r>
    </w:p>
    <w:p w:rsidR="00957BB1" w:rsidRPr="006C5B62" w:rsidRDefault="00957BB1" w:rsidP="00957BB1">
      <w:pPr>
        <w:numPr>
          <w:ilvl w:val="0"/>
          <w:numId w:val="3"/>
        </w:numPr>
        <w:tabs>
          <w:tab w:val="left" w:pos="567"/>
        </w:tabs>
        <w:spacing w:after="0" w:line="240" w:lineRule="auto"/>
        <w:ind w:left="0" w:right="-283" w:firstLine="0"/>
        <w:jc w:val="both"/>
        <w:rPr>
          <w:rFonts w:ascii="Times New Roman" w:hAnsi="Times New Roman" w:cs="Times New Roman"/>
          <w:color w:val="000000"/>
          <w:sz w:val="28"/>
          <w:szCs w:val="28"/>
          <w:lang w:val="kk-KZ"/>
        </w:rPr>
      </w:pPr>
      <w:r w:rsidRPr="002F73AF">
        <w:rPr>
          <w:rFonts w:ascii="Times New Roman" w:hAnsi="Times New Roman" w:cs="Times New Roman"/>
          <w:color w:val="000000"/>
          <w:sz w:val="28"/>
          <w:szCs w:val="28"/>
          <w:lang w:val="kk-KZ"/>
        </w:rPr>
        <w:t>Мәдени құқықтарына қандай құқықтарды жатқызар едіңіз?</w:t>
      </w:r>
    </w:p>
    <w:p w:rsidR="00957BB1" w:rsidRDefault="00957BB1" w:rsidP="00957BB1">
      <w:pPr>
        <w:numPr>
          <w:ilvl w:val="0"/>
          <w:numId w:val="3"/>
        </w:numPr>
        <w:tabs>
          <w:tab w:val="left" w:pos="567"/>
        </w:tabs>
        <w:spacing w:after="0" w:line="240" w:lineRule="auto"/>
        <w:ind w:left="0" w:right="-283" w:firstLine="0"/>
        <w:jc w:val="both"/>
        <w:rPr>
          <w:rFonts w:ascii="Times New Roman" w:hAnsi="Times New Roman" w:cs="Times New Roman"/>
          <w:color w:val="000000"/>
          <w:sz w:val="28"/>
          <w:szCs w:val="28"/>
          <w:lang w:val="kk-KZ"/>
        </w:rPr>
      </w:pPr>
      <w:r w:rsidRPr="006C5B62">
        <w:rPr>
          <w:rFonts w:ascii="Times New Roman" w:hAnsi="Times New Roman" w:cs="Times New Roman"/>
          <w:color w:val="000000"/>
          <w:sz w:val="28"/>
          <w:szCs w:val="28"/>
          <w:lang w:val="kk-KZ"/>
        </w:rPr>
        <w:t xml:space="preserve">Мәтіннен </w:t>
      </w:r>
      <w:r>
        <w:rPr>
          <w:rFonts w:ascii="Times New Roman" w:hAnsi="Times New Roman" w:cs="Times New Roman"/>
          <w:color w:val="000000"/>
          <w:sz w:val="28"/>
          <w:szCs w:val="28"/>
          <w:lang w:val="kk-KZ"/>
        </w:rPr>
        <w:t xml:space="preserve">есімшелерді теріп </w:t>
      </w:r>
      <w:r w:rsidRPr="006C5B62">
        <w:rPr>
          <w:rFonts w:ascii="Times New Roman" w:hAnsi="Times New Roman" w:cs="Times New Roman"/>
          <w:color w:val="000000"/>
          <w:sz w:val="28"/>
          <w:szCs w:val="28"/>
          <w:lang w:val="kk-KZ"/>
        </w:rPr>
        <w:t>жаз</w:t>
      </w:r>
      <w:r>
        <w:rPr>
          <w:rFonts w:ascii="Times New Roman" w:hAnsi="Times New Roman" w:cs="Times New Roman"/>
          <w:color w:val="000000"/>
          <w:sz w:val="28"/>
          <w:szCs w:val="28"/>
          <w:lang w:val="kk-KZ"/>
        </w:rPr>
        <w:t>ып, жасалу жолдарын анықтаңыз</w:t>
      </w:r>
      <w:r w:rsidRPr="006C5B62">
        <w:rPr>
          <w:rFonts w:ascii="Times New Roman" w:hAnsi="Times New Roman" w:cs="Times New Roman"/>
          <w:color w:val="000000"/>
          <w:sz w:val="28"/>
          <w:szCs w:val="28"/>
          <w:lang w:val="kk-KZ"/>
        </w:rPr>
        <w:t>.</w:t>
      </w:r>
    </w:p>
    <w:p w:rsidR="00957BB1" w:rsidRPr="00502262" w:rsidRDefault="00957BB1" w:rsidP="00957BB1">
      <w:pPr>
        <w:tabs>
          <w:tab w:val="left" w:pos="567"/>
        </w:tabs>
        <w:spacing w:after="0" w:line="240" w:lineRule="auto"/>
        <w:ind w:right="-283"/>
        <w:jc w:val="both"/>
        <w:rPr>
          <w:rFonts w:ascii="Times New Roman" w:hAnsi="Times New Roman" w:cs="Times New Roman"/>
          <w:color w:val="000000"/>
          <w:sz w:val="28"/>
          <w:szCs w:val="28"/>
          <w:lang w:val="kk-KZ"/>
        </w:rPr>
      </w:pPr>
    </w:p>
    <w:p w:rsidR="00957BB1" w:rsidRPr="00343D04" w:rsidRDefault="00957BB1" w:rsidP="00957BB1">
      <w:pPr>
        <w:ind w:right="-283"/>
        <w:jc w:val="both"/>
        <w:rPr>
          <w:rFonts w:ascii="Times New Roman" w:hAnsi="Times New Roman" w:cs="Times New Roman"/>
          <w:sz w:val="28"/>
          <w:szCs w:val="28"/>
          <w:lang w:val="kk-KZ"/>
        </w:rPr>
      </w:pPr>
      <w:r>
        <w:rPr>
          <w:rFonts w:ascii="Times New Roman" w:hAnsi="Times New Roman" w:cs="Times New Roman"/>
          <w:b/>
          <w:color w:val="000000"/>
          <w:sz w:val="28"/>
          <w:szCs w:val="28"/>
          <w:lang w:val="kk-KZ"/>
        </w:rPr>
        <w:t>6</w:t>
      </w:r>
      <w:r w:rsidRPr="002F73AF">
        <w:rPr>
          <w:rFonts w:ascii="Times New Roman" w:hAnsi="Times New Roman" w:cs="Times New Roman"/>
          <w:b/>
          <w:color w:val="000000"/>
          <w:sz w:val="28"/>
          <w:szCs w:val="28"/>
          <w:lang w:val="kk-KZ"/>
        </w:rPr>
        <w:t>-т</w:t>
      </w:r>
      <w:r w:rsidRPr="002F73AF">
        <w:rPr>
          <w:rFonts w:ascii="Times New Roman" w:hAnsi="Times New Roman" w:cs="Times New Roman"/>
          <w:b/>
          <w:sz w:val="28"/>
          <w:szCs w:val="28"/>
          <w:lang w:val="kk-KZ"/>
        </w:rPr>
        <w:t>апсырма</w:t>
      </w:r>
      <w:r w:rsidRPr="002F73AF">
        <w:rPr>
          <w:rFonts w:ascii="Times New Roman" w:hAnsi="Times New Roman" w:cs="Times New Roman"/>
          <w:b/>
          <w:i/>
          <w:sz w:val="28"/>
          <w:szCs w:val="28"/>
          <w:lang w:val="kk-KZ"/>
        </w:rPr>
        <w:t xml:space="preserve">. </w:t>
      </w:r>
      <w:r w:rsidRPr="006C5B62">
        <w:rPr>
          <w:rFonts w:ascii="Times New Roman" w:hAnsi="Times New Roman" w:cs="Times New Roman"/>
          <w:sz w:val="28"/>
          <w:szCs w:val="28"/>
          <w:lang w:val="kk-KZ"/>
        </w:rPr>
        <w:t>Мәтін</w:t>
      </w:r>
      <w:r>
        <w:rPr>
          <w:rFonts w:ascii="Times New Roman" w:hAnsi="Times New Roman" w:cs="Times New Roman"/>
          <w:sz w:val="28"/>
          <w:szCs w:val="28"/>
          <w:lang w:val="kk-KZ"/>
        </w:rPr>
        <w:t xml:space="preserve"> </w:t>
      </w:r>
      <w:r w:rsidRPr="006C5B62">
        <w:rPr>
          <w:rFonts w:ascii="Times New Roman" w:hAnsi="Times New Roman" w:cs="Times New Roman"/>
          <w:sz w:val="28"/>
          <w:szCs w:val="28"/>
          <w:lang w:val="kk-KZ"/>
        </w:rPr>
        <w:t>бойынша сөйлемдерді толықт</w:t>
      </w:r>
      <w:r>
        <w:rPr>
          <w:rFonts w:ascii="Times New Roman" w:hAnsi="Times New Roman" w:cs="Times New Roman"/>
          <w:sz w:val="28"/>
          <w:szCs w:val="28"/>
          <w:lang w:val="kk-KZ"/>
        </w:rPr>
        <w:t>ырыңыз</w:t>
      </w:r>
      <w:r w:rsidRPr="006C5B62">
        <w:rPr>
          <w:rFonts w:ascii="Times New Roman" w:hAnsi="Times New Roman" w:cs="Times New Roman"/>
          <w:sz w:val="28"/>
          <w:szCs w:val="28"/>
          <w:lang w:val="kk-KZ"/>
        </w:rPr>
        <w:t>.</w:t>
      </w:r>
    </w:p>
    <w:p w:rsidR="00957BB1" w:rsidRPr="00343D04" w:rsidRDefault="00957BB1" w:rsidP="00957BB1">
      <w:pPr>
        <w:spacing w:after="0" w:line="240" w:lineRule="auto"/>
        <w:ind w:right="-283" w:firstLine="709"/>
        <w:jc w:val="both"/>
        <w:rPr>
          <w:rFonts w:ascii="Times New Roman" w:hAnsi="Times New Roman" w:cs="Times New Roman"/>
          <w:sz w:val="28"/>
          <w:szCs w:val="28"/>
          <w:lang w:val="kk-KZ"/>
        </w:rPr>
      </w:pPr>
      <w:r w:rsidRPr="00343D04">
        <w:rPr>
          <w:rFonts w:ascii="Times New Roman" w:hAnsi="Times New Roman" w:cs="Times New Roman"/>
          <w:sz w:val="28"/>
          <w:szCs w:val="28"/>
          <w:lang w:val="kk-KZ"/>
        </w:rPr>
        <w:t>1) Адамды азапқа салуға,  .............................................. тыйым салынады.</w:t>
      </w:r>
    </w:p>
    <w:p w:rsidR="00957BB1" w:rsidRPr="00343D04" w:rsidRDefault="00957BB1" w:rsidP="00957BB1">
      <w:pPr>
        <w:spacing w:after="0" w:line="240" w:lineRule="auto"/>
        <w:ind w:right="-283" w:firstLine="709"/>
        <w:jc w:val="both"/>
        <w:rPr>
          <w:rFonts w:ascii="Times New Roman" w:hAnsi="Times New Roman" w:cs="Times New Roman"/>
          <w:sz w:val="28"/>
          <w:szCs w:val="28"/>
          <w:lang w:val="kk-KZ"/>
        </w:rPr>
      </w:pPr>
      <w:r w:rsidRPr="00343D04">
        <w:rPr>
          <w:rFonts w:ascii="Times New Roman" w:hAnsi="Times New Roman" w:cs="Times New Roman"/>
          <w:sz w:val="28"/>
          <w:szCs w:val="28"/>
          <w:lang w:val="kk-KZ"/>
        </w:rPr>
        <w:t xml:space="preserve">2) Адамның азаматтық құқықтарына .................................. т.б. жатады. </w:t>
      </w:r>
    </w:p>
    <w:p w:rsidR="00957BB1" w:rsidRPr="00343D04" w:rsidRDefault="00957BB1" w:rsidP="00957BB1">
      <w:pPr>
        <w:spacing w:after="0" w:line="240" w:lineRule="auto"/>
        <w:ind w:right="-283" w:firstLine="709"/>
        <w:jc w:val="both"/>
        <w:rPr>
          <w:rFonts w:ascii="Times New Roman" w:hAnsi="Times New Roman" w:cs="Times New Roman"/>
          <w:sz w:val="28"/>
          <w:szCs w:val="28"/>
          <w:lang w:val="kk-KZ"/>
        </w:rPr>
      </w:pPr>
      <w:r w:rsidRPr="00343D04">
        <w:rPr>
          <w:rFonts w:ascii="Times New Roman" w:hAnsi="Times New Roman" w:cs="Times New Roman"/>
          <w:sz w:val="28"/>
          <w:szCs w:val="28"/>
          <w:lang w:val="kk-KZ"/>
        </w:rPr>
        <w:t>3) Өз қалауы бойынша жұмыс т</w:t>
      </w:r>
      <w:r>
        <w:rPr>
          <w:rFonts w:ascii="Times New Roman" w:hAnsi="Times New Roman" w:cs="Times New Roman"/>
          <w:sz w:val="28"/>
          <w:szCs w:val="28"/>
          <w:lang w:val="kk-KZ"/>
        </w:rPr>
        <w:t>аңдау, .................................</w:t>
      </w:r>
      <w:r w:rsidRPr="00343D04">
        <w:rPr>
          <w:rFonts w:ascii="Times New Roman" w:hAnsi="Times New Roman" w:cs="Times New Roman"/>
          <w:sz w:val="28"/>
          <w:szCs w:val="28"/>
          <w:lang w:val="kk-KZ"/>
        </w:rPr>
        <w:t xml:space="preserve">   жатады.</w:t>
      </w:r>
    </w:p>
    <w:p w:rsidR="00957BB1" w:rsidRPr="00343D04" w:rsidRDefault="00957BB1" w:rsidP="00957BB1">
      <w:pPr>
        <w:spacing w:after="0" w:line="240" w:lineRule="auto"/>
        <w:ind w:right="-283" w:firstLine="709"/>
        <w:jc w:val="both"/>
        <w:rPr>
          <w:rFonts w:ascii="Times New Roman" w:hAnsi="Times New Roman" w:cs="Times New Roman"/>
          <w:i/>
          <w:sz w:val="28"/>
          <w:szCs w:val="28"/>
          <w:lang w:val="kk-KZ"/>
        </w:rPr>
      </w:pPr>
      <w:r w:rsidRPr="00343D04">
        <w:rPr>
          <w:rFonts w:ascii="Times New Roman" w:hAnsi="Times New Roman" w:cs="Times New Roman"/>
          <w:sz w:val="28"/>
          <w:szCs w:val="28"/>
          <w:lang w:val="kk-KZ"/>
        </w:rPr>
        <w:t>4) Өрениетті елдерде з</w:t>
      </w:r>
      <w:r w:rsidRPr="00343D04">
        <w:rPr>
          <w:rFonts w:ascii="Times New Roman" w:hAnsi="Times New Roman" w:cs="Times New Roman"/>
          <w:i/>
          <w:sz w:val="28"/>
          <w:szCs w:val="28"/>
          <w:lang w:val="kk-KZ"/>
        </w:rPr>
        <w:t>аң алдында адамдардың .......</w:t>
      </w:r>
      <w:r>
        <w:rPr>
          <w:rFonts w:ascii="Times New Roman" w:hAnsi="Times New Roman" w:cs="Times New Roman"/>
          <w:i/>
          <w:sz w:val="28"/>
          <w:szCs w:val="28"/>
          <w:lang w:val="kk-KZ"/>
        </w:rPr>
        <w:t>...................</w:t>
      </w:r>
    </w:p>
    <w:p w:rsidR="00957BB1" w:rsidRPr="00343D04" w:rsidRDefault="00957BB1" w:rsidP="00957BB1">
      <w:pPr>
        <w:spacing w:after="0" w:line="240" w:lineRule="auto"/>
        <w:ind w:right="-283" w:firstLine="709"/>
        <w:jc w:val="both"/>
        <w:rPr>
          <w:rFonts w:ascii="Times New Roman" w:hAnsi="Times New Roman" w:cs="Times New Roman"/>
          <w:sz w:val="28"/>
          <w:szCs w:val="28"/>
          <w:lang w:val="kk-KZ"/>
        </w:rPr>
      </w:pPr>
      <w:r w:rsidRPr="00343D04">
        <w:rPr>
          <w:rFonts w:ascii="Times New Roman" w:hAnsi="Times New Roman" w:cs="Times New Roman"/>
          <w:sz w:val="28"/>
          <w:szCs w:val="28"/>
          <w:lang w:val="kk-KZ"/>
        </w:rPr>
        <w:t>5) Адамдар алған білімдері арқылы  ..........</w:t>
      </w:r>
      <w:r>
        <w:rPr>
          <w:rFonts w:ascii="Times New Roman" w:hAnsi="Times New Roman" w:cs="Times New Roman"/>
          <w:sz w:val="28"/>
          <w:szCs w:val="28"/>
          <w:lang w:val="kk-KZ"/>
        </w:rPr>
        <w:t>..............</w:t>
      </w:r>
      <w:r w:rsidRPr="00343D04">
        <w:rPr>
          <w:rFonts w:ascii="Times New Roman" w:hAnsi="Times New Roman" w:cs="Times New Roman"/>
          <w:sz w:val="28"/>
          <w:szCs w:val="28"/>
          <w:lang w:val="kk-KZ"/>
        </w:rPr>
        <w:t xml:space="preserve">  пайда келтіреді. </w:t>
      </w:r>
    </w:p>
    <w:p w:rsidR="00957BB1" w:rsidRPr="00343D04" w:rsidRDefault="00957BB1" w:rsidP="00957BB1">
      <w:pPr>
        <w:spacing w:after="0" w:line="240" w:lineRule="auto"/>
        <w:ind w:right="-283"/>
        <w:jc w:val="both"/>
        <w:rPr>
          <w:rFonts w:ascii="Times New Roman" w:hAnsi="Times New Roman" w:cs="Times New Roman"/>
          <w:sz w:val="28"/>
          <w:szCs w:val="28"/>
          <w:lang w:val="kk-KZ"/>
        </w:rPr>
      </w:pPr>
    </w:p>
    <w:p w:rsidR="00957BB1" w:rsidRPr="00343D04" w:rsidRDefault="00957BB1" w:rsidP="00957BB1">
      <w:pPr>
        <w:spacing w:after="0" w:line="240" w:lineRule="auto"/>
        <w:ind w:right="-283"/>
        <w:jc w:val="both"/>
        <w:rPr>
          <w:rFonts w:ascii="Times New Roman" w:hAnsi="Times New Roman" w:cs="Times New Roman"/>
          <w:b/>
          <w:i/>
          <w:sz w:val="28"/>
          <w:szCs w:val="28"/>
          <w:lang w:val="kk-KZ"/>
        </w:rPr>
      </w:pPr>
      <w:r w:rsidRPr="00BC1A80">
        <w:rPr>
          <w:rFonts w:ascii="Times New Roman" w:hAnsi="Times New Roman" w:cs="Times New Roman"/>
          <w:b/>
          <w:color w:val="000000"/>
          <w:sz w:val="28"/>
          <w:szCs w:val="28"/>
          <w:lang w:val="kk-KZ"/>
        </w:rPr>
        <w:t>7</w:t>
      </w:r>
      <w:r w:rsidRPr="00343D04">
        <w:rPr>
          <w:rFonts w:ascii="Times New Roman" w:hAnsi="Times New Roman" w:cs="Times New Roman"/>
          <w:b/>
          <w:color w:val="000000"/>
          <w:sz w:val="28"/>
          <w:szCs w:val="28"/>
          <w:lang w:val="kk-KZ"/>
        </w:rPr>
        <w:t>-т</w:t>
      </w:r>
      <w:r w:rsidRPr="00343D04">
        <w:rPr>
          <w:rFonts w:ascii="Times New Roman" w:hAnsi="Times New Roman" w:cs="Times New Roman"/>
          <w:b/>
          <w:sz w:val="28"/>
          <w:szCs w:val="28"/>
          <w:lang w:val="kk-KZ"/>
        </w:rPr>
        <w:t>апсырма</w:t>
      </w:r>
      <w:r w:rsidRPr="00343D04">
        <w:rPr>
          <w:rFonts w:ascii="Times New Roman" w:hAnsi="Times New Roman" w:cs="Times New Roman"/>
          <w:b/>
          <w:i/>
          <w:sz w:val="28"/>
          <w:szCs w:val="28"/>
          <w:lang w:val="kk-KZ"/>
        </w:rPr>
        <w:t xml:space="preserve">. </w:t>
      </w:r>
      <w:r>
        <w:rPr>
          <w:rFonts w:ascii="Times New Roman" w:hAnsi="Times New Roman" w:cs="Times New Roman"/>
          <w:sz w:val="28"/>
          <w:szCs w:val="28"/>
          <w:lang w:val="kk-KZ"/>
        </w:rPr>
        <w:t>Сөйлемдерді сәйкестендіріңіз</w:t>
      </w:r>
      <w:r w:rsidRPr="003E0F21">
        <w:rPr>
          <w:rFonts w:ascii="Times New Roman" w:hAnsi="Times New Roman" w:cs="Times New Roman"/>
          <w:sz w:val="28"/>
          <w:szCs w:val="28"/>
          <w:lang w:val="kk-KZ"/>
        </w:rPr>
        <w:t>.</w:t>
      </w:r>
    </w:p>
    <w:p w:rsidR="00957BB1" w:rsidRPr="00343D04" w:rsidRDefault="00957BB1" w:rsidP="00957BB1">
      <w:pPr>
        <w:spacing w:after="0" w:line="240" w:lineRule="auto"/>
        <w:ind w:right="-283" w:firstLine="709"/>
        <w:jc w:val="both"/>
        <w:rPr>
          <w:rFonts w:ascii="Times New Roman" w:hAnsi="Times New Roman" w:cs="Times New Roman"/>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644"/>
      </w:tblGrid>
      <w:tr w:rsidR="00957BB1" w:rsidRPr="00A073CF" w:rsidTr="00331060">
        <w:tc>
          <w:tcPr>
            <w:tcW w:w="4643" w:type="dxa"/>
          </w:tcPr>
          <w:p w:rsidR="00957BB1" w:rsidRPr="00A073CF" w:rsidRDefault="00957BB1" w:rsidP="00331060">
            <w:pPr>
              <w:spacing w:after="0" w:line="240" w:lineRule="auto"/>
              <w:ind w:right="-283"/>
              <w:jc w:val="both"/>
              <w:rPr>
                <w:rFonts w:ascii="Times New Roman" w:hAnsi="Times New Roman" w:cs="Times New Roman"/>
                <w:sz w:val="24"/>
                <w:szCs w:val="24"/>
                <w:lang w:val="kk-KZ"/>
              </w:rPr>
            </w:pPr>
            <w:r w:rsidRPr="00A073CF">
              <w:rPr>
                <w:rFonts w:ascii="Times New Roman" w:hAnsi="Times New Roman" w:cs="Times New Roman"/>
                <w:sz w:val="24"/>
                <w:szCs w:val="24"/>
                <w:lang w:val="kk-KZ"/>
              </w:rPr>
              <w:t>1. «Адам құқықтарының жалпыға ортақ декларациясы»  –  ...</w:t>
            </w:r>
          </w:p>
          <w:p w:rsidR="00957BB1" w:rsidRPr="00A073CF" w:rsidRDefault="00957BB1" w:rsidP="00331060">
            <w:pPr>
              <w:spacing w:after="0" w:line="240" w:lineRule="auto"/>
              <w:ind w:right="-283" w:firstLine="709"/>
              <w:jc w:val="both"/>
              <w:rPr>
                <w:rFonts w:ascii="Times New Roman" w:hAnsi="Times New Roman" w:cs="Times New Roman"/>
                <w:sz w:val="24"/>
                <w:szCs w:val="24"/>
                <w:lang w:val="kk-KZ"/>
              </w:rPr>
            </w:pPr>
          </w:p>
        </w:tc>
        <w:tc>
          <w:tcPr>
            <w:tcW w:w="4644" w:type="dxa"/>
          </w:tcPr>
          <w:p w:rsidR="00957BB1" w:rsidRPr="00A073CF" w:rsidRDefault="00957BB1" w:rsidP="00331060">
            <w:pPr>
              <w:spacing w:after="0" w:line="240" w:lineRule="auto"/>
              <w:ind w:right="-283"/>
              <w:jc w:val="both"/>
              <w:rPr>
                <w:rFonts w:ascii="Times New Roman" w:hAnsi="Times New Roman" w:cs="Times New Roman"/>
                <w:sz w:val="24"/>
                <w:szCs w:val="24"/>
                <w:lang w:val="kk-KZ"/>
              </w:rPr>
            </w:pPr>
            <w:r w:rsidRPr="00A073CF">
              <w:rPr>
                <w:rFonts w:ascii="Times New Roman" w:hAnsi="Times New Roman" w:cs="Times New Roman"/>
                <w:sz w:val="24"/>
                <w:szCs w:val="24"/>
                <w:lang w:val="kk-KZ"/>
              </w:rPr>
              <w:t>1. жеке басының бостандығы жатады.</w:t>
            </w:r>
          </w:p>
        </w:tc>
      </w:tr>
      <w:tr w:rsidR="00957BB1" w:rsidRPr="00A073CF" w:rsidTr="00331060">
        <w:tc>
          <w:tcPr>
            <w:tcW w:w="4643" w:type="dxa"/>
          </w:tcPr>
          <w:p w:rsidR="00957BB1" w:rsidRPr="00A073CF" w:rsidRDefault="00957BB1" w:rsidP="00331060">
            <w:pPr>
              <w:spacing w:after="0" w:line="240" w:lineRule="auto"/>
              <w:ind w:right="-283"/>
              <w:jc w:val="both"/>
              <w:rPr>
                <w:rFonts w:ascii="Times New Roman" w:hAnsi="Times New Roman" w:cs="Times New Roman"/>
                <w:sz w:val="24"/>
                <w:szCs w:val="24"/>
                <w:lang w:val="kk-KZ"/>
              </w:rPr>
            </w:pPr>
            <w:r w:rsidRPr="00A073CF">
              <w:rPr>
                <w:rFonts w:ascii="Times New Roman" w:hAnsi="Times New Roman" w:cs="Times New Roman"/>
                <w:sz w:val="24"/>
                <w:szCs w:val="24"/>
                <w:lang w:val="kk-KZ"/>
              </w:rPr>
              <w:t>2.Адамдардың табиғи.құқығына ...</w:t>
            </w:r>
          </w:p>
        </w:tc>
        <w:tc>
          <w:tcPr>
            <w:tcW w:w="4644" w:type="dxa"/>
          </w:tcPr>
          <w:p w:rsidR="00957BB1" w:rsidRPr="00A073CF" w:rsidRDefault="00957BB1" w:rsidP="00331060">
            <w:pPr>
              <w:spacing w:after="0" w:line="240" w:lineRule="auto"/>
              <w:ind w:right="-283"/>
              <w:jc w:val="both"/>
              <w:rPr>
                <w:rFonts w:ascii="Times New Roman" w:hAnsi="Times New Roman" w:cs="Times New Roman"/>
                <w:sz w:val="24"/>
                <w:szCs w:val="24"/>
                <w:lang w:val="kk-KZ"/>
              </w:rPr>
            </w:pPr>
            <w:r w:rsidRPr="00A073CF">
              <w:rPr>
                <w:rFonts w:ascii="Times New Roman" w:hAnsi="Times New Roman" w:cs="Times New Roman"/>
                <w:sz w:val="24"/>
                <w:szCs w:val="24"/>
                <w:lang w:val="kk-KZ"/>
              </w:rPr>
              <w:t>2. салтанат құратын органы болуы керек.</w:t>
            </w:r>
          </w:p>
        </w:tc>
      </w:tr>
      <w:tr w:rsidR="00957BB1" w:rsidRPr="00A073CF" w:rsidTr="00331060">
        <w:tc>
          <w:tcPr>
            <w:tcW w:w="4643" w:type="dxa"/>
          </w:tcPr>
          <w:p w:rsidR="00957BB1" w:rsidRPr="00A073CF" w:rsidRDefault="00957BB1" w:rsidP="00331060">
            <w:pPr>
              <w:spacing w:after="0" w:line="240" w:lineRule="auto"/>
              <w:ind w:right="-283"/>
              <w:jc w:val="both"/>
              <w:rPr>
                <w:rFonts w:ascii="Times New Roman" w:hAnsi="Times New Roman" w:cs="Times New Roman"/>
                <w:sz w:val="24"/>
                <w:szCs w:val="24"/>
                <w:lang w:val="kk-KZ"/>
              </w:rPr>
            </w:pPr>
            <w:r w:rsidRPr="00A073CF">
              <w:rPr>
                <w:rFonts w:ascii="Times New Roman" w:hAnsi="Times New Roman" w:cs="Times New Roman"/>
                <w:sz w:val="24"/>
                <w:szCs w:val="24"/>
                <w:lang w:val="kk-KZ"/>
              </w:rPr>
              <w:t>3. Заң адамды басқа біреудің ...</w:t>
            </w:r>
          </w:p>
        </w:tc>
        <w:tc>
          <w:tcPr>
            <w:tcW w:w="4644" w:type="dxa"/>
          </w:tcPr>
          <w:p w:rsidR="00957BB1" w:rsidRPr="00A073CF" w:rsidRDefault="00957BB1" w:rsidP="00331060">
            <w:pPr>
              <w:spacing w:after="0" w:line="240" w:lineRule="auto"/>
              <w:ind w:right="-283"/>
              <w:jc w:val="both"/>
              <w:rPr>
                <w:rFonts w:ascii="Times New Roman" w:hAnsi="Times New Roman" w:cs="Times New Roman"/>
                <w:sz w:val="24"/>
                <w:szCs w:val="24"/>
                <w:lang w:val="kk-KZ"/>
              </w:rPr>
            </w:pPr>
            <w:r w:rsidRPr="00A073CF">
              <w:rPr>
                <w:rFonts w:ascii="Times New Roman" w:hAnsi="Times New Roman" w:cs="Times New Roman"/>
                <w:sz w:val="24"/>
                <w:szCs w:val="24"/>
                <w:lang w:val="kk-KZ"/>
              </w:rPr>
              <w:t xml:space="preserve">3. мемлекет белгілеп, бақылайды.  </w:t>
            </w:r>
          </w:p>
        </w:tc>
      </w:tr>
      <w:tr w:rsidR="00957BB1" w:rsidRPr="00957BB1" w:rsidTr="00331060">
        <w:tc>
          <w:tcPr>
            <w:tcW w:w="4643" w:type="dxa"/>
          </w:tcPr>
          <w:p w:rsidR="00957BB1" w:rsidRPr="00A073CF" w:rsidRDefault="00957BB1" w:rsidP="00331060">
            <w:pPr>
              <w:spacing w:after="0" w:line="240" w:lineRule="auto"/>
              <w:ind w:right="-283"/>
              <w:jc w:val="both"/>
              <w:rPr>
                <w:rFonts w:ascii="Times New Roman" w:hAnsi="Times New Roman" w:cs="Times New Roman"/>
                <w:sz w:val="24"/>
                <w:szCs w:val="24"/>
                <w:lang w:val="kk-KZ"/>
              </w:rPr>
            </w:pPr>
            <w:r w:rsidRPr="00A073CF">
              <w:rPr>
                <w:rFonts w:ascii="Times New Roman" w:hAnsi="Times New Roman" w:cs="Times New Roman"/>
                <w:sz w:val="24"/>
                <w:szCs w:val="24"/>
                <w:lang w:val="kk-KZ"/>
              </w:rPr>
              <w:t>4. Мемлекет істерін басқару, отбасын құру, тұратын жерін таңдау  – ...</w:t>
            </w:r>
          </w:p>
        </w:tc>
        <w:tc>
          <w:tcPr>
            <w:tcW w:w="4644" w:type="dxa"/>
          </w:tcPr>
          <w:p w:rsidR="00957BB1" w:rsidRPr="00A073CF" w:rsidRDefault="00957BB1" w:rsidP="00331060">
            <w:pPr>
              <w:spacing w:after="0" w:line="240" w:lineRule="auto"/>
              <w:ind w:right="-283"/>
              <w:jc w:val="both"/>
              <w:rPr>
                <w:rFonts w:ascii="Times New Roman" w:hAnsi="Times New Roman" w:cs="Times New Roman"/>
                <w:sz w:val="24"/>
                <w:szCs w:val="24"/>
                <w:lang w:val="kk-KZ"/>
              </w:rPr>
            </w:pPr>
            <w:r w:rsidRPr="00A073CF">
              <w:rPr>
                <w:rFonts w:ascii="Times New Roman" w:hAnsi="Times New Roman" w:cs="Times New Roman"/>
                <w:sz w:val="24"/>
                <w:szCs w:val="24"/>
                <w:lang w:val="kk-KZ"/>
              </w:rPr>
              <w:t>4. адам мен азамат құқықтарының қорғалуын қамтамасыз етуге басты назар аударады.</w:t>
            </w:r>
          </w:p>
        </w:tc>
      </w:tr>
      <w:tr w:rsidR="00957BB1" w:rsidRPr="00A073CF" w:rsidTr="00331060">
        <w:tc>
          <w:tcPr>
            <w:tcW w:w="4643" w:type="dxa"/>
          </w:tcPr>
          <w:p w:rsidR="00957BB1" w:rsidRPr="00A073CF" w:rsidRDefault="00957BB1" w:rsidP="00331060">
            <w:pPr>
              <w:spacing w:after="0" w:line="240" w:lineRule="auto"/>
              <w:ind w:right="-283"/>
              <w:jc w:val="both"/>
              <w:rPr>
                <w:rFonts w:ascii="Times New Roman" w:hAnsi="Times New Roman" w:cs="Times New Roman"/>
                <w:sz w:val="24"/>
                <w:szCs w:val="24"/>
                <w:lang w:val="kk-KZ"/>
              </w:rPr>
            </w:pPr>
            <w:r w:rsidRPr="00A073CF">
              <w:rPr>
                <w:rFonts w:ascii="Times New Roman" w:hAnsi="Times New Roman" w:cs="Times New Roman"/>
                <w:sz w:val="24"/>
                <w:szCs w:val="24"/>
                <w:lang w:val="kk-KZ"/>
              </w:rPr>
              <w:t>5. Құқықтық мемлекетте сот әділеттің және шынайы сот төрелігінің ...</w:t>
            </w:r>
          </w:p>
        </w:tc>
        <w:tc>
          <w:tcPr>
            <w:tcW w:w="4644" w:type="dxa"/>
          </w:tcPr>
          <w:p w:rsidR="00957BB1" w:rsidRPr="00A073CF" w:rsidRDefault="00957BB1" w:rsidP="00331060">
            <w:pPr>
              <w:spacing w:after="0" w:line="240" w:lineRule="auto"/>
              <w:ind w:right="-283"/>
              <w:jc w:val="both"/>
              <w:rPr>
                <w:rFonts w:ascii="Times New Roman" w:hAnsi="Times New Roman" w:cs="Times New Roman"/>
                <w:sz w:val="24"/>
                <w:szCs w:val="24"/>
                <w:lang w:val="kk-KZ"/>
              </w:rPr>
            </w:pPr>
            <w:r w:rsidRPr="00A073CF">
              <w:rPr>
                <w:rFonts w:ascii="Times New Roman" w:hAnsi="Times New Roman" w:cs="Times New Roman"/>
                <w:sz w:val="24"/>
                <w:szCs w:val="24"/>
                <w:lang w:val="kk-KZ"/>
              </w:rPr>
              <w:t>5. адамзаттың бәріне ортақ құжат.</w:t>
            </w:r>
          </w:p>
        </w:tc>
      </w:tr>
      <w:tr w:rsidR="00957BB1" w:rsidRPr="00A073CF" w:rsidTr="00331060">
        <w:tc>
          <w:tcPr>
            <w:tcW w:w="4643" w:type="dxa"/>
          </w:tcPr>
          <w:p w:rsidR="00957BB1" w:rsidRPr="00A073CF" w:rsidRDefault="00957BB1" w:rsidP="00331060">
            <w:pPr>
              <w:spacing w:after="0" w:line="240" w:lineRule="auto"/>
              <w:ind w:right="-283"/>
              <w:jc w:val="both"/>
              <w:rPr>
                <w:rFonts w:ascii="Times New Roman" w:hAnsi="Times New Roman" w:cs="Times New Roman"/>
                <w:sz w:val="24"/>
                <w:szCs w:val="24"/>
                <w:lang w:val="kk-KZ"/>
              </w:rPr>
            </w:pPr>
            <w:r w:rsidRPr="00A073CF">
              <w:rPr>
                <w:rFonts w:ascii="Times New Roman" w:hAnsi="Times New Roman" w:cs="Times New Roman"/>
                <w:sz w:val="24"/>
                <w:szCs w:val="24"/>
                <w:lang w:val="kk-KZ"/>
              </w:rPr>
              <w:t>6. Өзін өркениетті қоғам деп санайтын кез келген мемлекет ...</w:t>
            </w:r>
          </w:p>
        </w:tc>
        <w:tc>
          <w:tcPr>
            <w:tcW w:w="4644" w:type="dxa"/>
          </w:tcPr>
          <w:p w:rsidR="00957BB1" w:rsidRPr="00A073CF" w:rsidRDefault="00957BB1" w:rsidP="00331060">
            <w:pPr>
              <w:spacing w:after="0" w:line="240" w:lineRule="auto"/>
              <w:ind w:right="-283"/>
              <w:jc w:val="both"/>
              <w:rPr>
                <w:rFonts w:ascii="Times New Roman" w:hAnsi="Times New Roman" w:cs="Times New Roman"/>
                <w:sz w:val="24"/>
                <w:szCs w:val="24"/>
                <w:lang w:val="kk-KZ"/>
              </w:rPr>
            </w:pPr>
            <w:r w:rsidRPr="00A073CF">
              <w:rPr>
                <w:rFonts w:ascii="Times New Roman" w:hAnsi="Times New Roman" w:cs="Times New Roman"/>
                <w:sz w:val="24"/>
                <w:szCs w:val="24"/>
                <w:lang w:val="kk-KZ"/>
              </w:rPr>
              <w:t>6. азаматтық құқыққа жатады.</w:t>
            </w:r>
          </w:p>
        </w:tc>
      </w:tr>
      <w:tr w:rsidR="00957BB1" w:rsidRPr="00A073CF" w:rsidTr="00331060">
        <w:tc>
          <w:tcPr>
            <w:tcW w:w="4643" w:type="dxa"/>
          </w:tcPr>
          <w:p w:rsidR="00957BB1" w:rsidRPr="00A073CF" w:rsidRDefault="00957BB1" w:rsidP="00331060">
            <w:pPr>
              <w:spacing w:after="0" w:line="240" w:lineRule="auto"/>
              <w:ind w:right="-283"/>
              <w:jc w:val="both"/>
              <w:rPr>
                <w:rFonts w:ascii="Times New Roman" w:hAnsi="Times New Roman" w:cs="Times New Roman"/>
                <w:sz w:val="24"/>
                <w:szCs w:val="24"/>
                <w:lang w:val="kk-KZ"/>
              </w:rPr>
            </w:pPr>
            <w:r w:rsidRPr="00A073CF">
              <w:rPr>
                <w:rFonts w:ascii="Times New Roman" w:hAnsi="Times New Roman" w:cs="Times New Roman"/>
                <w:sz w:val="24"/>
                <w:szCs w:val="24"/>
                <w:lang w:val="kk-KZ"/>
              </w:rPr>
              <w:t>7. Қазақстандағы дін бостандығы мен олардың жұмысын...</w:t>
            </w:r>
          </w:p>
        </w:tc>
        <w:tc>
          <w:tcPr>
            <w:tcW w:w="4644" w:type="dxa"/>
          </w:tcPr>
          <w:p w:rsidR="00957BB1" w:rsidRPr="00A073CF" w:rsidRDefault="00957BB1" w:rsidP="00331060">
            <w:pPr>
              <w:spacing w:after="0" w:line="240" w:lineRule="auto"/>
              <w:ind w:right="-283"/>
              <w:jc w:val="both"/>
              <w:rPr>
                <w:rFonts w:ascii="Times New Roman" w:hAnsi="Times New Roman" w:cs="Times New Roman"/>
                <w:sz w:val="24"/>
                <w:szCs w:val="24"/>
                <w:lang w:val="kk-KZ"/>
              </w:rPr>
            </w:pPr>
            <w:r w:rsidRPr="00A073CF">
              <w:rPr>
                <w:rFonts w:ascii="Times New Roman" w:hAnsi="Times New Roman" w:cs="Times New Roman"/>
                <w:sz w:val="24"/>
                <w:szCs w:val="24"/>
                <w:lang w:val="kk-KZ"/>
              </w:rPr>
              <w:t>7. күш көрсетуінен сақтап отырады.</w:t>
            </w:r>
          </w:p>
        </w:tc>
      </w:tr>
    </w:tbl>
    <w:p w:rsidR="00957BB1" w:rsidRPr="00A073CF" w:rsidRDefault="00957BB1" w:rsidP="00957BB1">
      <w:pPr>
        <w:ind w:right="-283" w:firstLine="567"/>
        <w:jc w:val="both"/>
        <w:rPr>
          <w:sz w:val="24"/>
          <w:szCs w:val="24"/>
          <w:lang w:val="kk-KZ"/>
        </w:rPr>
      </w:pPr>
    </w:p>
    <w:p w:rsidR="00957BB1" w:rsidRDefault="00957BB1" w:rsidP="00957BB1">
      <w:pPr>
        <w:spacing w:after="0" w:line="240" w:lineRule="auto"/>
        <w:ind w:right="-283"/>
        <w:rPr>
          <w:rFonts w:ascii="Times New Roman" w:hAnsi="Times New Roman" w:cs="Times New Roman"/>
          <w:sz w:val="28"/>
          <w:szCs w:val="28"/>
          <w:lang w:val="kk-KZ"/>
        </w:rPr>
      </w:pPr>
      <w:r>
        <w:rPr>
          <w:rFonts w:ascii="Times New Roman" w:hAnsi="Times New Roman" w:cs="Times New Roman"/>
          <w:b/>
          <w:color w:val="000000"/>
          <w:sz w:val="28"/>
          <w:szCs w:val="28"/>
          <w:lang w:val="kk-KZ"/>
        </w:rPr>
        <w:t>8</w:t>
      </w:r>
      <w:r w:rsidRPr="00A9742E">
        <w:rPr>
          <w:rFonts w:ascii="Times New Roman" w:hAnsi="Times New Roman" w:cs="Times New Roman"/>
          <w:b/>
          <w:color w:val="000000"/>
          <w:sz w:val="28"/>
          <w:szCs w:val="28"/>
          <w:lang w:val="kk-KZ"/>
        </w:rPr>
        <w:t>-т</w:t>
      </w:r>
      <w:r w:rsidRPr="00A9742E">
        <w:rPr>
          <w:rFonts w:ascii="Times New Roman" w:hAnsi="Times New Roman" w:cs="Times New Roman"/>
          <w:b/>
          <w:sz w:val="28"/>
          <w:szCs w:val="28"/>
          <w:lang w:val="kk-KZ"/>
        </w:rPr>
        <w:t xml:space="preserve">апсырма. </w:t>
      </w:r>
      <w:r w:rsidRPr="00A9742E">
        <w:rPr>
          <w:rFonts w:ascii="Times New Roman" w:hAnsi="Times New Roman" w:cs="Times New Roman"/>
          <w:sz w:val="28"/>
          <w:szCs w:val="28"/>
          <w:lang w:val="kk-KZ"/>
        </w:rPr>
        <w:t>Мәті</w:t>
      </w:r>
      <w:r>
        <w:rPr>
          <w:rFonts w:ascii="Times New Roman" w:hAnsi="Times New Roman" w:cs="Times New Roman"/>
          <w:sz w:val="28"/>
          <w:szCs w:val="28"/>
          <w:lang w:val="kk-KZ"/>
        </w:rPr>
        <w:t>нді түсініп оқып, мазмұндаңыз</w:t>
      </w:r>
      <w:r w:rsidRPr="00A9742E">
        <w:rPr>
          <w:rFonts w:ascii="Times New Roman" w:hAnsi="Times New Roman" w:cs="Times New Roman"/>
          <w:sz w:val="28"/>
          <w:szCs w:val="28"/>
          <w:lang w:val="kk-KZ"/>
        </w:rPr>
        <w:t>.</w:t>
      </w:r>
    </w:p>
    <w:p w:rsidR="00957BB1" w:rsidRPr="00A9742E" w:rsidRDefault="00957BB1" w:rsidP="00957BB1">
      <w:pPr>
        <w:spacing w:after="0" w:line="240" w:lineRule="auto"/>
        <w:ind w:right="-283" w:firstLine="709"/>
        <w:rPr>
          <w:rFonts w:ascii="Times New Roman" w:hAnsi="Times New Roman" w:cs="Times New Roman"/>
          <w:sz w:val="28"/>
          <w:szCs w:val="28"/>
          <w:lang w:val="kk-KZ"/>
        </w:rPr>
      </w:pPr>
    </w:p>
    <w:p w:rsidR="00957BB1" w:rsidRPr="00A9742E" w:rsidRDefault="00957BB1" w:rsidP="00957BB1">
      <w:pPr>
        <w:spacing w:after="0" w:line="240" w:lineRule="auto"/>
        <w:ind w:right="-283" w:firstLine="709"/>
        <w:jc w:val="both"/>
        <w:rPr>
          <w:rFonts w:ascii="Times New Roman" w:hAnsi="Times New Roman" w:cs="Times New Roman"/>
          <w:sz w:val="28"/>
          <w:szCs w:val="28"/>
          <w:lang w:val="kk-KZ"/>
        </w:rPr>
      </w:pPr>
      <w:r w:rsidRPr="00A9742E">
        <w:rPr>
          <w:rFonts w:ascii="Times New Roman" w:hAnsi="Times New Roman" w:cs="Times New Roman"/>
          <w:sz w:val="28"/>
          <w:szCs w:val="28"/>
          <w:lang w:val="kk-KZ"/>
        </w:rPr>
        <w:t xml:space="preserve">Адамның жеке басының қоғамдағы жағдайы – мемлекеттің даму деңгейін білдіретін көрсеткіш. Қазақстан Республикасының Конституциясында және басқа заңдарында азаматтардың бас бостандығын қамтамасыз етуге ерекше назар </w:t>
      </w:r>
      <w:r w:rsidRPr="00A9742E">
        <w:rPr>
          <w:rFonts w:ascii="Times New Roman" w:hAnsi="Times New Roman" w:cs="Times New Roman"/>
          <w:sz w:val="28"/>
          <w:szCs w:val="28"/>
          <w:lang w:val="kk-KZ"/>
        </w:rPr>
        <w:lastRenderedPageBreak/>
        <w:t>аударылған. Егер өзінің өміріне, денсаулығына, қадіріне нұқсан келетін жағдай болса, адам мемлекеттік органдардан қорғаныс іздеуге, заң бойынша көмек сұрауға, Президенттің өзіне шағым етуге құқылы.</w:t>
      </w:r>
    </w:p>
    <w:p w:rsidR="00957BB1" w:rsidRPr="00A9742E" w:rsidRDefault="00957BB1" w:rsidP="00957BB1">
      <w:pPr>
        <w:spacing w:after="0" w:line="240" w:lineRule="auto"/>
        <w:ind w:right="-283" w:firstLine="709"/>
        <w:jc w:val="both"/>
        <w:rPr>
          <w:rFonts w:ascii="Times New Roman" w:hAnsi="Times New Roman" w:cs="Times New Roman"/>
          <w:sz w:val="28"/>
          <w:szCs w:val="28"/>
          <w:lang w:val="kk-KZ"/>
        </w:rPr>
      </w:pPr>
      <w:r w:rsidRPr="00A9742E">
        <w:rPr>
          <w:rFonts w:ascii="Times New Roman" w:hAnsi="Times New Roman" w:cs="Times New Roman"/>
          <w:sz w:val="28"/>
          <w:szCs w:val="28"/>
          <w:lang w:val="kk-KZ"/>
        </w:rPr>
        <w:t xml:space="preserve">Адамның ең қарапайым да табиғи құқығы – өмір сүру құқығы болып табылады. ҚР Конституциясы бойынша ешкімнің өз бетінше азаматты өмір сүру құқығынан айыруға, адам өмірін жоюға хақысы жоқ. Бұл тұрғыда КР Конституциясы тұжырымдары «Адам құқықтарының жалпыға ортақ декларациясында» көрсетілген бағыттарға сәйкес келеді. </w:t>
      </w:r>
    </w:p>
    <w:p w:rsidR="00957BB1" w:rsidRPr="00A9742E" w:rsidRDefault="00957BB1" w:rsidP="00957BB1">
      <w:pPr>
        <w:spacing w:after="0" w:line="240" w:lineRule="auto"/>
        <w:ind w:right="-283" w:firstLine="709"/>
        <w:jc w:val="both"/>
        <w:rPr>
          <w:rFonts w:ascii="Times New Roman" w:hAnsi="Times New Roman" w:cs="Times New Roman"/>
          <w:sz w:val="28"/>
          <w:szCs w:val="28"/>
          <w:lang w:val="kk-KZ"/>
        </w:rPr>
      </w:pPr>
      <w:r w:rsidRPr="00A9742E">
        <w:rPr>
          <w:rFonts w:ascii="Times New Roman" w:hAnsi="Times New Roman" w:cs="Times New Roman"/>
          <w:sz w:val="28"/>
          <w:szCs w:val="28"/>
          <w:lang w:val="kk-KZ"/>
        </w:rPr>
        <w:t>Адамның жеке басының бостандығы мен ажырағысыз құқықтарын Конституция қорғайды. «Ешкімді азаптауға, оған зорлық жасауға, басқадай қатыгездік немесе адамдық абыройын қорлайтындай жәбір көрсетуге, не жазалауға болмайды» деп көрсетілген  Қазақстан Республикасы Конституциясында.</w:t>
      </w:r>
    </w:p>
    <w:p w:rsidR="00957BB1" w:rsidRPr="00A9742E" w:rsidRDefault="00957BB1" w:rsidP="00957BB1">
      <w:pPr>
        <w:spacing w:after="0" w:line="240" w:lineRule="auto"/>
        <w:ind w:right="-283" w:firstLine="709"/>
        <w:jc w:val="both"/>
        <w:rPr>
          <w:rFonts w:ascii="Times New Roman" w:hAnsi="Times New Roman" w:cs="Times New Roman"/>
          <w:sz w:val="28"/>
          <w:szCs w:val="28"/>
          <w:lang w:val="kk-KZ"/>
        </w:rPr>
      </w:pPr>
      <w:r w:rsidRPr="00A9742E">
        <w:rPr>
          <w:rFonts w:ascii="Times New Roman" w:hAnsi="Times New Roman" w:cs="Times New Roman"/>
          <w:sz w:val="28"/>
          <w:szCs w:val="28"/>
          <w:lang w:val="kk-KZ"/>
        </w:rPr>
        <w:t xml:space="preserve">Заң адамды басқа біреудің  күш көрсетуінен қорғап отырады. </w:t>
      </w:r>
      <w:r>
        <w:rPr>
          <w:rFonts w:ascii="Times New Roman" w:hAnsi="Times New Roman" w:cs="Times New Roman"/>
          <w:sz w:val="28"/>
          <w:szCs w:val="28"/>
          <w:lang w:val="kk-KZ"/>
        </w:rPr>
        <w:t xml:space="preserve"> </w:t>
      </w:r>
      <w:r w:rsidRPr="00A9742E">
        <w:rPr>
          <w:rFonts w:ascii="Times New Roman" w:hAnsi="Times New Roman" w:cs="Times New Roman"/>
          <w:sz w:val="28"/>
          <w:szCs w:val="28"/>
          <w:lang w:val="kk-KZ"/>
        </w:rPr>
        <w:t>Сот және тергеу жұмыстарында куәгердің көрсетуінің маңызы зор. Куәгер тергеу үрдісінде, сотта айғақ болудан бас тарта алады. Мұны әр адам түсінуі тиіс. Егер адам біреудің қоғамдық не мемлекеттік заңды құқығына зиян келтіретін ісіне куә болса, істің шындығын айтып, тергеу органы мен сотқа көмектесу оның азаматтық борышы болып табылады. Сот қызметкерлері мен тергеушілер шындықты көрсетіп беретін куәгер көпшілікке кеңінен мәлім болып кетсе, қылмыскердің одан кек алу үшін әрекет жасайтынын ұмытпауы керек. Куәгердің өзінің азаматтық борышын өтегені үшін қауіпсіздігі қамтамасыз етіледі.</w:t>
      </w:r>
    </w:p>
    <w:p w:rsidR="00957BB1" w:rsidRPr="00A9742E" w:rsidRDefault="00957BB1" w:rsidP="00957BB1">
      <w:pPr>
        <w:spacing w:after="0" w:line="240" w:lineRule="auto"/>
        <w:ind w:right="-283" w:firstLine="709"/>
        <w:jc w:val="both"/>
        <w:rPr>
          <w:rFonts w:ascii="Times New Roman" w:hAnsi="Times New Roman" w:cs="Times New Roman"/>
          <w:sz w:val="28"/>
          <w:szCs w:val="28"/>
          <w:lang w:val="kk-KZ"/>
        </w:rPr>
      </w:pPr>
      <w:r w:rsidRPr="00A9742E">
        <w:rPr>
          <w:rFonts w:ascii="Times New Roman" w:hAnsi="Times New Roman" w:cs="Times New Roman"/>
          <w:sz w:val="28"/>
          <w:szCs w:val="28"/>
          <w:lang w:val="kk-KZ"/>
        </w:rPr>
        <w:t xml:space="preserve">Конституция адамның өнегелі сапасы – оның ары мен абыройын жоғары ұстайды. Барлық халықта ар мен абырой кісінің жоғары бағалайтын құндылықтарының бірі саналады. Қазақ халқының «малым – жанымның садағасы, жаным – арымның садағасы» деген мақалы арды қастерлеудің көрінісі болып табылады. Адамгершілікке негізделген қоғамда ар мен намыс заң жүзінде қорғалады. ҚР Конституциясы адамның ар мен абыройына қол сұғуға жол бермейді. </w:t>
      </w:r>
    </w:p>
    <w:p w:rsidR="00957BB1" w:rsidRPr="00A9742E" w:rsidRDefault="00957BB1" w:rsidP="00957BB1">
      <w:pPr>
        <w:spacing w:after="0" w:line="240" w:lineRule="auto"/>
        <w:ind w:right="-283" w:firstLine="709"/>
        <w:jc w:val="both"/>
        <w:rPr>
          <w:rFonts w:ascii="Times New Roman" w:hAnsi="Times New Roman" w:cs="Times New Roman"/>
          <w:sz w:val="28"/>
          <w:szCs w:val="28"/>
          <w:lang w:val="kk-KZ"/>
        </w:rPr>
      </w:pPr>
      <w:r w:rsidRPr="00A9742E">
        <w:rPr>
          <w:rFonts w:ascii="Times New Roman" w:hAnsi="Times New Roman" w:cs="Times New Roman"/>
          <w:sz w:val="28"/>
          <w:szCs w:val="28"/>
          <w:lang w:val="kk-KZ"/>
        </w:rPr>
        <w:t xml:space="preserve">Заң бойынша, біреуді қорлау – қылмыс деп танылады. Тіл тигізу – жалпы адамзаттық ұстаным қағидасынан алып қарағанда, адамның қадірін қорлау болып табылады. Заң жеке адамның арын, ұжданын және абыройын қорғаумен бірге, оның өміріне басқа біреудің озбырлық жасауына жол бермейді. </w:t>
      </w:r>
    </w:p>
    <w:p w:rsidR="00957BB1" w:rsidRPr="00A9742E" w:rsidRDefault="00957BB1" w:rsidP="00957BB1">
      <w:pPr>
        <w:spacing w:after="0" w:line="240" w:lineRule="auto"/>
        <w:ind w:right="-283" w:firstLine="709"/>
        <w:jc w:val="center"/>
        <w:rPr>
          <w:rFonts w:ascii="Times New Roman" w:hAnsi="Times New Roman" w:cs="Times New Roman"/>
          <w:b/>
          <w:sz w:val="28"/>
          <w:szCs w:val="28"/>
          <w:lang w:val="kk-KZ"/>
        </w:rPr>
      </w:pPr>
    </w:p>
    <w:p w:rsidR="00957BB1" w:rsidRDefault="00957BB1" w:rsidP="00957BB1">
      <w:pPr>
        <w:spacing w:after="0" w:line="240" w:lineRule="auto"/>
        <w:ind w:right="-283"/>
        <w:jc w:val="both"/>
        <w:rPr>
          <w:rFonts w:ascii="Times New Roman" w:hAnsi="Times New Roman" w:cs="Times New Roman"/>
          <w:sz w:val="28"/>
          <w:szCs w:val="28"/>
          <w:lang w:val="kk-KZ"/>
        </w:rPr>
      </w:pPr>
      <w:r>
        <w:rPr>
          <w:rFonts w:ascii="Times New Roman" w:hAnsi="Times New Roman" w:cs="Times New Roman"/>
          <w:b/>
          <w:color w:val="000000"/>
          <w:sz w:val="28"/>
          <w:szCs w:val="28"/>
          <w:lang w:val="kk-KZ"/>
        </w:rPr>
        <w:t>9</w:t>
      </w:r>
      <w:r w:rsidRPr="00A9742E">
        <w:rPr>
          <w:rFonts w:ascii="Times New Roman" w:hAnsi="Times New Roman" w:cs="Times New Roman"/>
          <w:b/>
          <w:color w:val="000000"/>
          <w:sz w:val="28"/>
          <w:szCs w:val="28"/>
          <w:lang w:val="kk-KZ"/>
        </w:rPr>
        <w:t>-т</w:t>
      </w:r>
      <w:r w:rsidRPr="00A9742E">
        <w:rPr>
          <w:rFonts w:ascii="Times New Roman" w:hAnsi="Times New Roman" w:cs="Times New Roman"/>
          <w:b/>
          <w:sz w:val="28"/>
          <w:szCs w:val="28"/>
          <w:lang w:val="kk-KZ"/>
        </w:rPr>
        <w:t>апсырма</w:t>
      </w:r>
      <w:r>
        <w:rPr>
          <w:rFonts w:ascii="Times New Roman" w:hAnsi="Times New Roman" w:cs="Times New Roman"/>
          <w:b/>
          <w:i/>
          <w:sz w:val="28"/>
          <w:szCs w:val="28"/>
          <w:lang w:val="kk-KZ"/>
        </w:rPr>
        <w:t xml:space="preserve">. </w:t>
      </w:r>
      <w:r>
        <w:rPr>
          <w:rFonts w:ascii="Times New Roman" w:hAnsi="Times New Roman" w:cs="Times New Roman"/>
          <w:sz w:val="28"/>
          <w:szCs w:val="28"/>
          <w:lang w:val="kk-KZ"/>
        </w:rPr>
        <w:t>Сұрақтарға жауап беріңіз</w:t>
      </w:r>
      <w:r w:rsidRPr="00A9742E">
        <w:rPr>
          <w:rFonts w:ascii="Times New Roman" w:hAnsi="Times New Roman" w:cs="Times New Roman"/>
          <w:sz w:val="28"/>
          <w:szCs w:val="28"/>
          <w:lang w:val="kk-KZ"/>
        </w:rPr>
        <w:t>.</w:t>
      </w:r>
    </w:p>
    <w:p w:rsidR="00957BB1" w:rsidRPr="00A9742E" w:rsidRDefault="00957BB1" w:rsidP="00957BB1">
      <w:pPr>
        <w:spacing w:after="0" w:line="240" w:lineRule="auto"/>
        <w:ind w:right="-283"/>
        <w:jc w:val="both"/>
        <w:rPr>
          <w:rFonts w:ascii="Times New Roman" w:hAnsi="Times New Roman" w:cs="Times New Roman"/>
          <w:sz w:val="28"/>
          <w:szCs w:val="28"/>
          <w:lang w:val="kk-KZ"/>
        </w:rPr>
      </w:pPr>
    </w:p>
    <w:p w:rsidR="00957BB1" w:rsidRPr="00A9742E" w:rsidRDefault="00957BB1" w:rsidP="00957BB1">
      <w:pPr>
        <w:numPr>
          <w:ilvl w:val="0"/>
          <w:numId w:val="1"/>
        </w:numPr>
        <w:spacing w:after="0" w:line="240" w:lineRule="auto"/>
        <w:ind w:left="0" w:right="-283" w:firstLine="709"/>
        <w:jc w:val="both"/>
        <w:rPr>
          <w:rFonts w:ascii="Times New Roman" w:hAnsi="Times New Roman" w:cs="Times New Roman"/>
          <w:sz w:val="28"/>
          <w:szCs w:val="28"/>
          <w:lang w:val="kk-KZ"/>
        </w:rPr>
      </w:pPr>
      <w:r w:rsidRPr="00A9742E">
        <w:rPr>
          <w:rFonts w:ascii="Times New Roman" w:hAnsi="Times New Roman" w:cs="Times New Roman"/>
          <w:sz w:val="28"/>
          <w:szCs w:val="28"/>
          <w:lang w:val="kk-KZ"/>
        </w:rPr>
        <w:t>Мемлекеттің даму деңгейінің басты көрсеткіші не?</w:t>
      </w:r>
    </w:p>
    <w:p w:rsidR="00957BB1" w:rsidRPr="00A9742E" w:rsidRDefault="00957BB1" w:rsidP="00957BB1">
      <w:pPr>
        <w:numPr>
          <w:ilvl w:val="0"/>
          <w:numId w:val="1"/>
        </w:numPr>
        <w:spacing w:after="0" w:line="240" w:lineRule="auto"/>
        <w:ind w:left="0" w:right="-283" w:firstLine="709"/>
        <w:jc w:val="both"/>
        <w:rPr>
          <w:rFonts w:ascii="Times New Roman" w:hAnsi="Times New Roman" w:cs="Times New Roman"/>
          <w:sz w:val="28"/>
          <w:szCs w:val="28"/>
          <w:lang w:val="kk-KZ"/>
        </w:rPr>
      </w:pPr>
      <w:r w:rsidRPr="00A9742E">
        <w:rPr>
          <w:rFonts w:ascii="Times New Roman" w:hAnsi="Times New Roman" w:cs="Times New Roman"/>
          <w:sz w:val="28"/>
          <w:szCs w:val="28"/>
          <w:lang w:val="kk-KZ"/>
        </w:rPr>
        <w:t>Жеке тұлға қандай жағдайда заң орындарына шағымдана алады?</w:t>
      </w:r>
    </w:p>
    <w:p w:rsidR="00957BB1" w:rsidRPr="00A9742E" w:rsidRDefault="00957BB1" w:rsidP="00957BB1">
      <w:pPr>
        <w:numPr>
          <w:ilvl w:val="0"/>
          <w:numId w:val="1"/>
        </w:numPr>
        <w:spacing w:after="0" w:line="240" w:lineRule="auto"/>
        <w:ind w:left="0" w:right="-283" w:firstLine="709"/>
        <w:jc w:val="both"/>
        <w:rPr>
          <w:rFonts w:ascii="Times New Roman" w:hAnsi="Times New Roman" w:cs="Times New Roman"/>
          <w:sz w:val="28"/>
          <w:szCs w:val="28"/>
          <w:lang w:val="kk-KZ"/>
        </w:rPr>
      </w:pPr>
      <w:r w:rsidRPr="00A9742E">
        <w:rPr>
          <w:rFonts w:ascii="Times New Roman" w:hAnsi="Times New Roman" w:cs="Times New Roman"/>
          <w:sz w:val="28"/>
          <w:szCs w:val="28"/>
          <w:lang w:val="kk-KZ"/>
        </w:rPr>
        <w:t>ҚР Ата Заңында жеке бастың құқықтары туралы не айтылған?</w:t>
      </w:r>
    </w:p>
    <w:p w:rsidR="00957BB1" w:rsidRPr="00A9742E" w:rsidRDefault="00957BB1" w:rsidP="00957BB1">
      <w:pPr>
        <w:numPr>
          <w:ilvl w:val="0"/>
          <w:numId w:val="1"/>
        </w:numPr>
        <w:spacing w:after="0" w:line="240" w:lineRule="auto"/>
        <w:ind w:left="0" w:right="-283" w:firstLine="709"/>
        <w:jc w:val="both"/>
        <w:rPr>
          <w:rFonts w:ascii="Times New Roman" w:hAnsi="Times New Roman" w:cs="Times New Roman"/>
          <w:sz w:val="28"/>
          <w:szCs w:val="28"/>
          <w:lang w:val="kk-KZ"/>
        </w:rPr>
      </w:pPr>
      <w:r w:rsidRPr="00A9742E">
        <w:rPr>
          <w:rFonts w:ascii="Times New Roman" w:hAnsi="Times New Roman" w:cs="Times New Roman"/>
          <w:sz w:val="28"/>
          <w:szCs w:val="28"/>
          <w:lang w:val="kk-KZ"/>
        </w:rPr>
        <w:t>Заң не үшін қажет?</w:t>
      </w:r>
    </w:p>
    <w:p w:rsidR="00957BB1" w:rsidRPr="00A9742E" w:rsidRDefault="00957BB1" w:rsidP="00957BB1">
      <w:pPr>
        <w:numPr>
          <w:ilvl w:val="0"/>
          <w:numId w:val="1"/>
        </w:numPr>
        <w:spacing w:after="0" w:line="240" w:lineRule="auto"/>
        <w:ind w:left="0" w:right="-283" w:firstLine="709"/>
        <w:jc w:val="both"/>
        <w:rPr>
          <w:rFonts w:ascii="Times New Roman" w:hAnsi="Times New Roman" w:cs="Times New Roman"/>
          <w:sz w:val="28"/>
          <w:szCs w:val="28"/>
          <w:lang w:val="kk-KZ"/>
        </w:rPr>
      </w:pPr>
      <w:r w:rsidRPr="00A9742E">
        <w:rPr>
          <w:rFonts w:ascii="Times New Roman" w:hAnsi="Times New Roman" w:cs="Times New Roman"/>
          <w:sz w:val="28"/>
          <w:szCs w:val="28"/>
          <w:lang w:val="kk-KZ"/>
        </w:rPr>
        <w:t>Күш жұмсаған адам қандай жағдайларда жауапқа тартылмайды?</w:t>
      </w:r>
    </w:p>
    <w:p w:rsidR="00957BB1" w:rsidRPr="00A9742E" w:rsidRDefault="00957BB1" w:rsidP="00957BB1">
      <w:pPr>
        <w:numPr>
          <w:ilvl w:val="0"/>
          <w:numId w:val="1"/>
        </w:numPr>
        <w:spacing w:after="0" w:line="240" w:lineRule="auto"/>
        <w:ind w:left="0" w:right="-283" w:firstLine="709"/>
        <w:jc w:val="both"/>
        <w:rPr>
          <w:rFonts w:ascii="Times New Roman" w:hAnsi="Times New Roman" w:cs="Times New Roman"/>
          <w:sz w:val="28"/>
          <w:szCs w:val="28"/>
          <w:lang w:val="kk-KZ"/>
        </w:rPr>
      </w:pPr>
      <w:r w:rsidRPr="00A9742E">
        <w:rPr>
          <w:rFonts w:ascii="Times New Roman" w:hAnsi="Times New Roman" w:cs="Times New Roman"/>
          <w:sz w:val="28"/>
          <w:szCs w:val="28"/>
          <w:lang w:val="kk-KZ"/>
        </w:rPr>
        <w:t>Куәгер қандай құқықтарға ие?</w:t>
      </w:r>
    </w:p>
    <w:p w:rsidR="00957BB1" w:rsidRPr="00A9742E" w:rsidRDefault="00957BB1" w:rsidP="00957BB1">
      <w:pPr>
        <w:numPr>
          <w:ilvl w:val="0"/>
          <w:numId w:val="1"/>
        </w:numPr>
        <w:spacing w:after="0" w:line="240" w:lineRule="auto"/>
        <w:ind w:left="0" w:right="-283" w:firstLine="709"/>
        <w:jc w:val="both"/>
        <w:rPr>
          <w:rFonts w:ascii="Times New Roman" w:hAnsi="Times New Roman" w:cs="Times New Roman"/>
          <w:sz w:val="28"/>
          <w:szCs w:val="28"/>
          <w:lang w:val="kk-KZ"/>
        </w:rPr>
      </w:pPr>
      <w:r w:rsidRPr="00A9742E">
        <w:rPr>
          <w:rFonts w:ascii="Times New Roman" w:hAnsi="Times New Roman" w:cs="Times New Roman"/>
          <w:sz w:val="28"/>
          <w:szCs w:val="28"/>
          <w:lang w:val="kk-KZ"/>
        </w:rPr>
        <w:t>Адамзаттың жоғары бағалайтын құндылықтарын атаңыздар?</w:t>
      </w:r>
    </w:p>
    <w:p w:rsidR="00957BB1" w:rsidRDefault="00957BB1" w:rsidP="00957BB1">
      <w:pPr>
        <w:numPr>
          <w:ilvl w:val="0"/>
          <w:numId w:val="1"/>
        </w:numPr>
        <w:spacing w:after="0" w:line="240" w:lineRule="auto"/>
        <w:ind w:left="0" w:right="-283" w:firstLine="709"/>
        <w:jc w:val="both"/>
        <w:rPr>
          <w:rFonts w:ascii="Times New Roman" w:hAnsi="Times New Roman" w:cs="Times New Roman"/>
          <w:sz w:val="28"/>
          <w:szCs w:val="28"/>
          <w:lang w:val="kk-KZ"/>
        </w:rPr>
      </w:pPr>
      <w:r w:rsidRPr="00A9742E">
        <w:rPr>
          <w:rFonts w:ascii="Times New Roman" w:hAnsi="Times New Roman" w:cs="Times New Roman"/>
          <w:sz w:val="28"/>
          <w:szCs w:val="28"/>
          <w:lang w:val="kk-KZ"/>
        </w:rPr>
        <w:t>Балағаттау, тіл тигізу қылмысқа жата ма?</w:t>
      </w:r>
    </w:p>
    <w:p w:rsidR="00957BB1" w:rsidRPr="00A9742E" w:rsidRDefault="00957BB1" w:rsidP="00957BB1">
      <w:pPr>
        <w:spacing w:after="0" w:line="240" w:lineRule="auto"/>
        <w:ind w:left="709" w:right="-283"/>
        <w:jc w:val="both"/>
        <w:rPr>
          <w:rFonts w:ascii="Times New Roman" w:hAnsi="Times New Roman" w:cs="Times New Roman"/>
          <w:sz w:val="28"/>
          <w:szCs w:val="28"/>
          <w:lang w:val="kk-KZ"/>
        </w:rPr>
      </w:pPr>
    </w:p>
    <w:p w:rsidR="00957BB1" w:rsidRPr="009F19F9" w:rsidRDefault="00957BB1" w:rsidP="00957BB1">
      <w:pPr>
        <w:ind w:right="-283"/>
        <w:jc w:val="both"/>
        <w:rPr>
          <w:rFonts w:ascii="Times New Roman" w:hAnsi="Times New Roman" w:cs="Times New Roman"/>
          <w:sz w:val="28"/>
          <w:szCs w:val="28"/>
          <w:lang w:val="kk-KZ"/>
        </w:rPr>
      </w:pPr>
      <w:r>
        <w:rPr>
          <w:rFonts w:ascii="Times New Roman" w:hAnsi="Times New Roman" w:cs="Times New Roman"/>
          <w:b/>
          <w:color w:val="000000"/>
          <w:sz w:val="28"/>
          <w:szCs w:val="28"/>
          <w:lang w:val="kk-KZ"/>
        </w:rPr>
        <w:t>10</w:t>
      </w:r>
      <w:r w:rsidRPr="00A9742E">
        <w:rPr>
          <w:rFonts w:ascii="Times New Roman" w:hAnsi="Times New Roman" w:cs="Times New Roman"/>
          <w:b/>
          <w:color w:val="000000"/>
          <w:sz w:val="28"/>
          <w:szCs w:val="28"/>
          <w:lang w:val="kk-KZ"/>
        </w:rPr>
        <w:t>-т</w:t>
      </w:r>
      <w:r w:rsidRPr="00A9742E">
        <w:rPr>
          <w:rFonts w:ascii="Times New Roman" w:hAnsi="Times New Roman" w:cs="Times New Roman"/>
          <w:b/>
          <w:sz w:val="28"/>
          <w:szCs w:val="28"/>
          <w:lang w:val="kk-KZ"/>
        </w:rPr>
        <w:t>апсырма</w:t>
      </w:r>
      <w:r>
        <w:rPr>
          <w:rFonts w:ascii="Times New Roman" w:hAnsi="Times New Roman" w:cs="Times New Roman"/>
          <w:b/>
          <w:i/>
          <w:sz w:val="28"/>
          <w:szCs w:val="28"/>
          <w:lang w:val="kk-KZ"/>
        </w:rPr>
        <w:t xml:space="preserve">.  </w:t>
      </w:r>
      <w:r w:rsidRPr="00A34940">
        <w:rPr>
          <w:rFonts w:ascii="Times New Roman" w:hAnsi="Times New Roman" w:cs="Times New Roman"/>
          <w:color w:val="000000"/>
          <w:sz w:val="28"/>
          <w:szCs w:val="28"/>
          <w:lang w:val="kk-KZ"/>
        </w:rPr>
        <w:t xml:space="preserve">«Даналар сөзі – бақыттың көзі» </w:t>
      </w:r>
      <w:r>
        <w:rPr>
          <w:rFonts w:ascii="Times New Roman" w:hAnsi="Times New Roman" w:cs="Times New Roman"/>
          <w:color w:val="000000"/>
          <w:sz w:val="28"/>
          <w:szCs w:val="28"/>
          <w:lang w:val="kk-KZ"/>
        </w:rPr>
        <w:t>қойын дәптеріңізге жазып алыңыз.</w:t>
      </w:r>
    </w:p>
    <w:p w:rsidR="00957BB1" w:rsidRPr="009F19F9" w:rsidRDefault="00957BB1" w:rsidP="00957BB1">
      <w:pPr>
        <w:pStyle w:val="a3"/>
        <w:numPr>
          <w:ilvl w:val="0"/>
          <w:numId w:val="4"/>
        </w:numPr>
        <w:ind w:right="-283"/>
        <w:contextualSpacing w:val="0"/>
        <w:jc w:val="both"/>
        <w:rPr>
          <w:rFonts w:ascii="Times New Roman" w:hAnsi="Times New Roman"/>
          <w:sz w:val="28"/>
          <w:szCs w:val="28"/>
          <w:lang w:val="kk-KZ"/>
        </w:rPr>
      </w:pPr>
      <w:r w:rsidRPr="009F19F9">
        <w:rPr>
          <w:rFonts w:ascii="Times New Roman" w:hAnsi="Times New Roman"/>
          <w:sz w:val="28"/>
          <w:szCs w:val="28"/>
          <w:lang w:val="kk-KZ"/>
        </w:rPr>
        <w:lastRenderedPageBreak/>
        <w:t xml:space="preserve">Белгілі бір жағдайда түрлі биліктер бір-бірін өзара ұстап тұратын тәртіптер жүйесі қажет.  /Ш.Монтаскье/                                                                                                                                        </w:t>
      </w:r>
    </w:p>
    <w:p w:rsidR="00957BB1" w:rsidRPr="009F19F9" w:rsidRDefault="00957BB1" w:rsidP="00957BB1">
      <w:pPr>
        <w:pStyle w:val="a3"/>
        <w:numPr>
          <w:ilvl w:val="0"/>
          <w:numId w:val="4"/>
        </w:numPr>
        <w:ind w:right="-283"/>
        <w:contextualSpacing w:val="0"/>
        <w:jc w:val="both"/>
        <w:rPr>
          <w:rFonts w:ascii="Times New Roman" w:hAnsi="Times New Roman"/>
          <w:sz w:val="28"/>
          <w:szCs w:val="28"/>
          <w:lang w:val="kk-KZ"/>
        </w:rPr>
      </w:pPr>
      <w:r w:rsidRPr="009F19F9">
        <w:rPr>
          <w:rFonts w:ascii="Times New Roman" w:hAnsi="Times New Roman"/>
          <w:sz w:val="28"/>
          <w:szCs w:val="28"/>
          <w:lang w:val="kk-KZ"/>
        </w:rPr>
        <w:t xml:space="preserve">Қоғам — адамдардың өзара еңбек жасауының одағы.                                                                                      / К. Маркс/                       </w:t>
      </w:r>
    </w:p>
    <w:p w:rsidR="00957BB1" w:rsidRPr="009F19F9" w:rsidRDefault="00957BB1" w:rsidP="00957BB1">
      <w:pPr>
        <w:pStyle w:val="a3"/>
        <w:numPr>
          <w:ilvl w:val="0"/>
          <w:numId w:val="4"/>
        </w:numPr>
        <w:ind w:right="-283"/>
        <w:contextualSpacing w:val="0"/>
        <w:jc w:val="both"/>
        <w:rPr>
          <w:rFonts w:ascii="Times New Roman" w:hAnsi="Times New Roman"/>
          <w:sz w:val="28"/>
          <w:szCs w:val="28"/>
          <w:lang w:val="kk-KZ"/>
        </w:rPr>
      </w:pPr>
      <w:r w:rsidRPr="009F19F9">
        <w:rPr>
          <w:rFonts w:ascii="Times New Roman" w:hAnsi="Times New Roman"/>
          <w:sz w:val="28"/>
          <w:szCs w:val="28"/>
          <w:lang w:val="kk-KZ"/>
        </w:rPr>
        <w:t xml:space="preserve">Ұлтының қамын ойламаған адамның қамын ұлты да ойламас болар. </w:t>
      </w:r>
    </w:p>
    <w:p w:rsidR="00957BB1" w:rsidRPr="009F19F9" w:rsidRDefault="00957BB1" w:rsidP="00957BB1">
      <w:pPr>
        <w:pStyle w:val="a3"/>
        <w:numPr>
          <w:ilvl w:val="8"/>
          <w:numId w:val="4"/>
        </w:numPr>
        <w:ind w:right="-283"/>
        <w:contextualSpacing w:val="0"/>
        <w:jc w:val="both"/>
        <w:rPr>
          <w:rFonts w:ascii="Times New Roman" w:hAnsi="Times New Roman"/>
          <w:sz w:val="28"/>
          <w:szCs w:val="28"/>
          <w:lang w:val="kk-KZ"/>
        </w:rPr>
      </w:pPr>
      <w:r w:rsidRPr="009F19F9">
        <w:rPr>
          <w:rFonts w:ascii="Times New Roman" w:hAnsi="Times New Roman"/>
          <w:i/>
          <w:sz w:val="28"/>
          <w:szCs w:val="28"/>
          <w:lang w:val="kk-KZ"/>
        </w:rPr>
        <w:t>/Р.Гамзатов</w:t>
      </w:r>
      <w:r w:rsidRPr="009F19F9">
        <w:rPr>
          <w:rFonts w:ascii="Times New Roman" w:hAnsi="Times New Roman"/>
          <w:sz w:val="28"/>
          <w:szCs w:val="28"/>
          <w:lang w:val="kk-KZ"/>
        </w:rPr>
        <w:t xml:space="preserve">/                                                                                                                                                                                                                             </w:t>
      </w:r>
    </w:p>
    <w:p w:rsidR="00957BB1" w:rsidRPr="009F19F9" w:rsidRDefault="00957BB1" w:rsidP="00957BB1">
      <w:pPr>
        <w:pStyle w:val="a3"/>
        <w:numPr>
          <w:ilvl w:val="0"/>
          <w:numId w:val="4"/>
        </w:numPr>
        <w:ind w:right="-283"/>
        <w:contextualSpacing w:val="0"/>
        <w:jc w:val="both"/>
        <w:rPr>
          <w:rFonts w:ascii="Times New Roman" w:hAnsi="Times New Roman"/>
          <w:sz w:val="28"/>
          <w:szCs w:val="28"/>
          <w:lang w:val="kk-KZ"/>
        </w:rPr>
      </w:pPr>
      <w:r w:rsidRPr="009F19F9">
        <w:rPr>
          <w:rFonts w:ascii="Times New Roman" w:hAnsi="Times New Roman"/>
          <w:sz w:val="28"/>
          <w:szCs w:val="28"/>
          <w:lang w:val="kk-KZ"/>
        </w:rPr>
        <w:t>Ұлттық мақтаныш – жеке адам мен ұлт үшін бұзылмас заң әрі қасиетті сезім.</w:t>
      </w:r>
      <w:r w:rsidRPr="009F19F9">
        <w:rPr>
          <w:rFonts w:ascii="Times New Roman" w:hAnsi="Times New Roman"/>
          <w:i/>
          <w:sz w:val="28"/>
          <w:szCs w:val="28"/>
          <w:lang w:val="kk-KZ"/>
        </w:rPr>
        <w:t xml:space="preserve">   / Б. Момышұлы/</w:t>
      </w:r>
    </w:p>
    <w:p w:rsidR="00957BB1" w:rsidRPr="007A6422" w:rsidRDefault="00957BB1" w:rsidP="00957BB1">
      <w:pPr>
        <w:spacing w:after="0" w:line="240" w:lineRule="auto"/>
        <w:ind w:right="-283"/>
        <w:jc w:val="both"/>
        <w:rPr>
          <w:rFonts w:ascii="Times New Roman" w:hAnsi="Times New Roman" w:cs="Times New Roman"/>
          <w:i/>
          <w:sz w:val="28"/>
          <w:szCs w:val="28"/>
          <w:lang w:val="kk-KZ"/>
        </w:rPr>
      </w:pPr>
      <w:r w:rsidRPr="00A34940">
        <w:rPr>
          <w:rFonts w:ascii="Times New Roman" w:hAnsi="Times New Roman" w:cs="Times New Roman"/>
          <w:i/>
          <w:sz w:val="28"/>
          <w:szCs w:val="28"/>
          <w:lang w:val="kk-KZ"/>
        </w:rPr>
        <w:t xml:space="preserve">        </w:t>
      </w:r>
      <w:r>
        <w:rPr>
          <w:rFonts w:ascii="Times New Roman" w:hAnsi="Times New Roman" w:cs="Times New Roman"/>
          <w:i/>
          <w:sz w:val="28"/>
          <w:szCs w:val="28"/>
          <w:lang w:val="kk-KZ"/>
        </w:rPr>
        <w:t xml:space="preserve">                           </w:t>
      </w:r>
      <w:r w:rsidRPr="00A34940">
        <w:rPr>
          <w:rFonts w:ascii="Times New Roman" w:hAnsi="Times New Roman" w:cs="Times New Roman"/>
          <w:i/>
          <w:sz w:val="28"/>
          <w:szCs w:val="28"/>
          <w:lang w:val="kk-KZ"/>
        </w:rPr>
        <w:t xml:space="preserve">                    </w:t>
      </w:r>
      <w:r>
        <w:rPr>
          <w:rFonts w:ascii="Times New Roman" w:hAnsi="Times New Roman" w:cs="Times New Roman"/>
          <w:i/>
          <w:sz w:val="28"/>
          <w:szCs w:val="28"/>
          <w:lang w:val="kk-KZ"/>
        </w:rPr>
        <w:t xml:space="preserve">                       </w:t>
      </w:r>
    </w:p>
    <w:p w:rsidR="00957BB1" w:rsidRPr="006217DE" w:rsidRDefault="00957BB1" w:rsidP="00957BB1">
      <w:pPr>
        <w:spacing w:after="0" w:line="240" w:lineRule="auto"/>
        <w:ind w:right="-185" w:firstLine="397"/>
        <w:jc w:val="both"/>
        <w:rPr>
          <w:rFonts w:ascii="Times New Roman" w:hAnsi="Times New Roman" w:cs="Times New Roman"/>
          <w:b/>
          <w:sz w:val="28"/>
          <w:szCs w:val="28"/>
          <w:lang w:val="kk-KZ"/>
        </w:rPr>
      </w:pPr>
    </w:p>
    <w:p w:rsidR="00957BB1" w:rsidRPr="006217DE" w:rsidRDefault="00957BB1" w:rsidP="00957BB1">
      <w:pPr>
        <w:spacing w:after="0" w:line="240" w:lineRule="auto"/>
        <w:ind w:right="-185" w:firstLine="397"/>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11- тапсырма. </w:t>
      </w:r>
      <w:r w:rsidRPr="006217DE">
        <w:rPr>
          <w:rFonts w:ascii="Times New Roman" w:hAnsi="Times New Roman" w:cs="Times New Roman"/>
          <w:b/>
          <w:sz w:val="28"/>
          <w:szCs w:val="28"/>
          <w:lang w:val="kk-KZ"/>
        </w:rPr>
        <w:t>Төменде берілген лебізге пікір білдіріңіз</w:t>
      </w:r>
      <w:r w:rsidRPr="006217DE">
        <w:rPr>
          <w:rFonts w:ascii="Times New Roman" w:hAnsi="Times New Roman" w:cs="Times New Roman"/>
          <w:sz w:val="28"/>
          <w:szCs w:val="28"/>
          <w:lang w:val="kk-KZ"/>
        </w:rPr>
        <w:t>(қолдау, қарсылық білдіру, дәлелдеу).</w:t>
      </w:r>
    </w:p>
    <w:p w:rsidR="00957BB1" w:rsidRPr="006217DE" w:rsidRDefault="00957BB1" w:rsidP="00957BB1">
      <w:pPr>
        <w:spacing w:after="0" w:line="240" w:lineRule="auto"/>
        <w:ind w:right="-185" w:firstLine="397"/>
        <w:jc w:val="both"/>
        <w:rPr>
          <w:rFonts w:ascii="Times New Roman" w:hAnsi="Times New Roman" w:cs="Times New Roman"/>
          <w:sz w:val="28"/>
          <w:szCs w:val="28"/>
          <w:lang w:val="kk-KZ"/>
        </w:rPr>
      </w:pPr>
    </w:p>
    <w:p w:rsidR="00957BB1" w:rsidRDefault="00957BB1" w:rsidP="00957BB1">
      <w:pPr>
        <w:spacing w:after="0" w:line="240" w:lineRule="auto"/>
        <w:ind w:right="-185" w:firstLine="397"/>
        <w:jc w:val="both"/>
        <w:rPr>
          <w:rFonts w:ascii="Times New Roman" w:hAnsi="Times New Roman" w:cs="Times New Roman"/>
          <w:i/>
          <w:sz w:val="28"/>
          <w:szCs w:val="28"/>
          <w:lang w:val="kk-KZ"/>
        </w:rPr>
      </w:pPr>
      <w:r w:rsidRPr="006217DE">
        <w:rPr>
          <w:rFonts w:ascii="Times New Roman" w:hAnsi="Times New Roman" w:cs="Times New Roman"/>
          <w:sz w:val="28"/>
          <w:szCs w:val="28"/>
          <w:lang w:val="kk-KZ"/>
        </w:rPr>
        <w:t>Тіл – қай ұлттың болмасын тарихы мен тағдыры, тәлімі мен тәрбиесінің негізі, қатынас құралы. Тіл болмаса сөз болмайды. Сөз болмаса адамзаттың тірлігінде мән-маңыз болмайтыны белгілі. Демек, тілдің, сөздің орны ерекше. Міне, осы орайда ана тіліміз жайлы терең ойлану әрқайсымыз үшін парыз. Жыл өткен сайын ана тіліміздің мәртебесі өсіп, абыройы арта түсуде. Тіл – халықтың жаны. Тілі құрыса, халық та жер бетінен жоғалады</w:t>
      </w:r>
      <w:r>
        <w:rPr>
          <w:rFonts w:ascii="Times New Roman" w:hAnsi="Times New Roman" w:cs="Times New Roman"/>
          <w:sz w:val="28"/>
          <w:szCs w:val="28"/>
          <w:lang w:val="kk-KZ"/>
        </w:rPr>
        <w:t>.</w:t>
      </w:r>
    </w:p>
    <w:p w:rsidR="00957BB1" w:rsidRPr="006217DE" w:rsidRDefault="00957BB1" w:rsidP="00957BB1">
      <w:pPr>
        <w:spacing w:after="0" w:line="240" w:lineRule="auto"/>
        <w:ind w:right="-185" w:firstLine="397"/>
        <w:jc w:val="both"/>
        <w:rPr>
          <w:rFonts w:ascii="Times New Roman" w:hAnsi="Times New Roman" w:cs="Times New Roman"/>
          <w:i/>
          <w:sz w:val="28"/>
          <w:szCs w:val="28"/>
          <w:lang w:val="kk-KZ"/>
        </w:rPr>
      </w:pPr>
    </w:p>
    <w:p w:rsidR="00957BB1" w:rsidRPr="006217DE" w:rsidRDefault="00957BB1" w:rsidP="00957BB1">
      <w:pPr>
        <w:ind w:firstLine="425"/>
        <w:jc w:val="both"/>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t xml:space="preserve">12- тапсырма. </w:t>
      </w:r>
      <w:r w:rsidRPr="006217DE">
        <w:rPr>
          <w:rFonts w:ascii="Times New Roman" w:eastAsia="Calibri" w:hAnsi="Times New Roman" w:cs="Times New Roman"/>
          <w:sz w:val="28"/>
          <w:szCs w:val="28"/>
          <w:lang w:val="kk-KZ"/>
        </w:rPr>
        <w:t>«</w:t>
      </w:r>
      <w:r w:rsidRPr="008F60C7">
        <w:rPr>
          <w:rFonts w:ascii="Times New Roman" w:eastAsia="Calibri" w:hAnsi="Times New Roman" w:cs="Times New Roman"/>
          <w:i/>
          <w:sz w:val="28"/>
          <w:szCs w:val="28"/>
          <w:lang w:val="kk-KZ"/>
        </w:rPr>
        <w:t>Аз сөз алтын, көп сөз көмір</w:t>
      </w:r>
      <w:r w:rsidRPr="006217DE">
        <w:rPr>
          <w:rFonts w:ascii="Times New Roman" w:eastAsia="Calibri" w:hAnsi="Times New Roman" w:cs="Times New Roman"/>
          <w:sz w:val="28"/>
          <w:szCs w:val="28"/>
          <w:lang w:val="kk-KZ"/>
        </w:rPr>
        <w:t>» деген мақалды басшылыққа ала отырып жұрт алдында лебіз айтыңыз.</w:t>
      </w:r>
    </w:p>
    <w:p w:rsidR="00957BB1" w:rsidRPr="006217DE" w:rsidRDefault="00957BB1" w:rsidP="00957BB1">
      <w:pPr>
        <w:jc w:val="both"/>
        <w:rPr>
          <w:rFonts w:ascii="Times New Roman" w:hAnsi="Times New Roman" w:cs="Times New Roman"/>
          <w:sz w:val="28"/>
          <w:szCs w:val="28"/>
          <w:lang w:val="kk-KZ"/>
        </w:rPr>
      </w:pPr>
      <w:r w:rsidRPr="006217DE">
        <w:rPr>
          <w:rFonts w:ascii="Times New Roman" w:hAnsi="Times New Roman" w:cs="Times New Roman"/>
          <w:b/>
          <w:sz w:val="28"/>
          <w:szCs w:val="28"/>
          <w:lang w:val="kk-KZ"/>
        </w:rPr>
        <w:t>13-тапсырма.</w:t>
      </w:r>
      <w:r w:rsidRPr="006217DE">
        <w:rPr>
          <w:rFonts w:ascii="Times New Roman" w:hAnsi="Times New Roman" w:cs="Times New Roman"/>
          <w:sz w:val="28"/>
          <w:szCs w:val="28"/>
          <w:lang w:val="kk-KZ"/>
        </w:rPr>
        <w:t xml:space="preserve"> «Жақсы сөз - жарым ырыс» тақырыбына эссе жазыңыз.</w:t>
      </w:r>
    </w:p>
    <w:p w:rsidR="00957BB1" w:rsidRPr="006217DE" w:rsidRDefault="00957BB1" w:rsidP="00957BB1">
      <w:pPr>
        <w:ind w:firstLine="540"/>
        <w:jc w:val="both"/>
        <w:rPr>
          <w:rFonts w:ascii="Times New Roman" w:hAnsi="Times New Roman"/>
          <w:sz w:val="28"/>
          <w:szCs w:val="28"/>
          <w:lang w:val="kk-KZ"/>
        </w:rPr>
      </w:pPr>
    </w:p>
    <w:p w:rsidR="00957BB1" w:rsidRPr="006217DE" w:rsidRDefault="00957BB1" w:rsidP="00957BB1">
      <w:pPr>
        <w:ind w:firstLine="540"/>
        <w:jc w:val="both"/>
        <w:rPr>
          <w:rFonts w:ascii="Times New Roman" w:hAnsi="Times New Roman"/>
          <w:sz w:val="28"/>
          <w:szCs w:val="28"/>
          <w:lang w:val="kk-KZ"/>
        </w:rPr>
      </w:pPr>
    </w:p>
    <w:p w:rsidR="00957BB1" w:rsidRPr="006217DE" w:rsidRDefault="00957BB1" w:rsidP="00957BB1">
      <w:pPr>
        <w:ind w:firstLine="540"/>
        <w:jc w:val="both"/>
        <w:rPr>
          <w:rFonts w:ascii="Times New Roman" w:hAnsi="Times New Roman"/>
          <w:sz w:val="28"/>
          <w:szCs w:val="28"/>
          <w:lang w:val="kk-KZ"/>
        </w:rPr>
      </w:pPr>
    </w:p>
    <w:p w:rsidR="00957BB1" w:rsidRPr="006217DE" w:rsidRDefault="00957BB1" w:rsidP="00957BB1">
      <w:pPr>
        <w:ind w:firstLine="540"/>
        <w:jc w:val="both"/>
        <w:rPr>
          <w:rFonts w:ascii="Times New Roman" w:hAnsi="Times New Roman"/>
          <w:sz w:val="28"/>
          <w:szCs w:val="28"/>
          <w:lang w:val="kk-KZ"/>
        </w:rPr>
      </w:pPr>
    </w:p>
    <w:p w:rsidR="00957BB1" w:rsidRPr="006217DE" w:rsidRDefault="00957BB1" w:rsidP="00957BB1">
      <w:pPr>
        <w:ind w:firstLine="540"/>
        <w:jc w:val="both"/>
        <w:rPr>
          <w:rFonts w:ascii="Times New Roman" w:hAnsi="Times New Roman"/>
          <w:sz w:val="28"/>
          <w:szCs w:val="28"/>
          <w:lang w:val="kk-KZ"/>
        </w:rPr>
      </w:pPr>
    </w:p>
    <w:p w:rsidR="00957BB1" w:rsidRPr="006217DE" w:rsidRDefault="00957BB1" w:rsidP="00957BB1">
      <w:pPr>
        <w:ind w:firstLine="540"/>
        <w:jc w:val="both"/>
        <w:rPr>
          <w:rFonts w:ascii="Times New Roman" w:hAnsi="Times New Roman"/>
          <w:sz w:val="28"/>
          <w:szCs w:val="28"/>
          <w:lang w:val="kk-KZ"/>
        </w:rPr>
      </w:pPr>
    </w:p>
    <w:p w:rsidR="00957BB1" w:rsidRPr="006217DE" w:rsidRDefault="00957BB1" w:rsidP="00957BB1">
      <w:pPr>
        <w:ind w:firstLine="540"/>
        <w:jc w:val="both"/>
        <w:rPr>
          <w:rFonts w:ascii="Times New Roman" w:hAnsi="Times New Roman"/>
          <w:sz w:val="28"/>
          <w:szCs w:val="28"/>
          <w:lang w:val="kk-KZ"/>
        </w:rPr>
      </w:pPr>
    </w:p>
    <w:p w:rsidR="00957BB1" w:rsidRPr="006217DE" w:rsidRDefault="00957BB1" w:rsidP="00957BB1">
      <w:pPr>
        <w:ind w:firstLine="540"/>
        <w:jc w:val="both"/>
        <w:rPr>
          <w:rFonts w:ascii="Times New Roman" w:hAnsi="Times New Roman"/>
          <w:sz w:val="28"/>
          <w:szCs w:val="28"/>
          <w:lang w:val="kk-KZ"/>
        </w:rPr>
      </w:pPr>
    </w:p>
    <w:p w:rsidR="00957BB1" w:rsidRPr="006217DE" w:rsidRDefault="00957BB1" w:rsidP="00957BB1">
      <w:pPr>
        <w:ind w:firstLine="540"/>
        <w:jc w:val="both"/>
        <w:rPr>
          <w:rFonts w:ascii="Times New Roman" w:hAnsi="Times New Roman"/>
          <w:sz w:val="28"/>
          <w:szCs w:val="28"/>
          <w:lang w:val="kk-KZ"/>
        </w:rPr>
      </w:pPr>
    </w:p>
    <w:p w:rsidR="00957BB1" w:rsidRPr="006217DE" w:rsidRDefault="00957BB1" w:rsidP="00957BB1">
      <w:pPr>
        <w:ind w:firstLine="540"/>
        <w:jc w:val="both"/>
        <w:rPr>
          <w:rFonts w:ascii="Times New Roman" w:hAnsi="Times New Roman"/>
          <w:sz w:val="28"/>
          <w:szCs w:val="28"/>
          <w:lang w:val="kk-KZ"/>
        </w:rPr>
      </w:pPr>
    </w:p>
    <w:p w:rsidR="00957BB1" w:rsidRPr="006217DE" w:rsidRDefault="00957BB1" w:rsidP="00957BB1">
      <w:pPr>
        <w:ind w:firstLine="540"/>
        <w:jc w:val="both"/>
        <w:rPr>
          <w:rFonts w:ascii="Times New Roman" w:hAnsi="Times New Roman"/>
          <w:sz w:val="28"/>
          <w:szCs w:val="28"/>
          <w:lang w:val="kk-KZ"/>
        </w:rPr>
      </w:pPr>
    </w:p>
    <w:p w:rsidR="00957BB1" w:rsidRPr="006217DE" w:rsidRDefault="00957BB1" w:rsidP="00957BB1">
      <w:pPr>
        <w:ind w:firstLine="540"/>
        <w:jc w:val="both"/>
        <w:rPr>
          <w:rFonts w:ascii="Times New Roman" w:hAnsi="Times New Roman"/>
          <w:sz w:val="28"/>
          <w:szCs w:val="28"/>
          <w:lang w:val="kk-KZ"/>
        </w:rPr>
      </w:pPr>
    </w:p>
    <w:p w:rsidR="00957BB1" w:rsidRPr="006217DE" w:rsidRDefault="00957BB1" w:rsidP="00957BB1">
      <w:pPr>
        <w:ind w:firstLine="540"/>
        <w:jc w:val="both"/>
        <w:rPr>
          <w:rFonts w:ascii="Times New Roman" w:hAnsi="Times New Roman"/>
          <w:sz w:val="28"/>
          <w:szCs w:val="28"/>
          <w:lang w:val="kk-KZ"/>
        </w:rPr>
      </w:pPr>
    </w:p>
    <w:p w:rsidR="00957BB1" w:rsidRPr="006217DE" w:rsidRDefault="00957BB1" w:rsidP="00957BB1">
      <w:pPr>
        <w:ind w:firstLine="540"/>
        <w:jc w:val="both"/>
        <w:rPr>
          <w:rFonts w:ascii="Times New Roman" w:hAnsi="Times New Roman"/>
          <w:sz w:val="28"/>
          <w:szCs w:val="28"/>
          <w:lang w:val="kk-KZ"/>
        </w:rPr>
      </w:pPr>
    </w:p>
    <w:p w:rsidR="00957BB1" w:rsidRPr="006217DE" w:rsidRDefault="00957BB1" w:rsidP="00957BB1">
      <w:pPr>
        <w:ind w:firstLine="540"/>
        <w:jc w:val="both"/>
        <w:rPr>
          <w:rFonts w:ascii="Times New Roman" w:hAnsi="Times New Roman"/>
          <w:sz w:val="28"/>
          <w:szCs w:val="28"/>
          <w:lang w:val="kk-KZ"/>
        </w:rPr>
      </w:pPr>
    </w:p>
    <w:p w:rsidR="00957BB1" w:rsidRDefault="00957BB1" w:rsidP="00957BB1">
      <w:pPr>
        <w:rPr>
          <w:rFonts w:ascii="Times New Roman KK EK" w:eastAsia="Times New Roman" w:hAnsi="Times New Roman KK EK" w:cs="Times New Roman"/>
          <w:lang w:val="kk-KZ"/>
        </w:rPr>
      </w:pPr>
    </w:p>
    <w:p w:rsidR="00957BB1" w:rsidRPr="00565D4A" w:rsidRDefault="00957BB1" w:rsidP="00957BB1">
      <w:pPr>
        <w:rPr>
          <w:lang w:val="kk-KZ"/>
        </w:rPr>
      </w:pPr>
    </w:p>
    <w:p w:rsidR="00957BB1" w:rsidRPr="00B04F4B" w:rsidRDefault="00957BB1" w:rsidP="00957BB1">
      <w:pPr>
        <w:rPr>
          <w:lang w:val="kk-KZ"/>
        </w:rPr>
      </w:pPr>
    </w:p>
    <w:p w:rsidR="00021FBC" w:rsidRPr="00957BB1" w:rsidRDefault="00021FBC">
      <w:pPr>
        <w:rPr>
          <w:lang w:val="kk-KZ"/>
        </w:rPr>
      </w:pPr>
      <w:bookmarkStart w:id="0" w:name="_GoBack"/>
      <w:bookmarkEnd w:id="0"/>
    </w:p>
    <w:sectPr w:rsidR="00021FBC" w:rsidRPr="00957BB1" w:rsidSect="008F60C7">
      <w:pgSz w:w="11906" w:h="16838"/>
      <w:pgMar w:top="1134" w:right="849"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Kaz">
    <w:altName w:val="Courier New"/>
    <w:charset w:val="00"/>
    <w:family w:val="swiss"/>
    <w:pitch w:val="variable"/>
    <w:sig w:usb0="00000003" w:usb1="00000000" w:usb2="00000000" w:usb3="00000000" w:csb0="00000001" w:csb1="00000000"/>
  </w:font>
  <w:font w:name="Times New Roman KK EK">
    <w:altName w:val="Times New Roman"/>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
      </v:shape>
    </w:pict>
  </w:numPicBullet>
  <w:abstractNum w:abstractNumId="0">
    <w:nsid w:val="092B67FD"/>
    <w:multiLevelType w:val="hybridMultilevel"/>
    <w:tmpl w:val="5CE8B81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D8C005D"/>
    <w:multiLevelType w:val="hybridMultilevel"/>
    <w:tmpl w:val="1A1A98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F4D1CEA"/>
    <w:multiLevelType w:val="hybridMultilevel"/>
    <w:tmpl w:val="C3A04E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8842CD6"/>
    <w:multiLevelType w:val="hybridMultilevel"/>
    <w:tmpl w:val="626AD86A"/>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E87"/>
    <w:rsid w:val="00021FBC"/>
    <w:rsid w:val="000D4E87"/>
    <w:rsid w:val="00645F3E"/>
    <w:rsid w:val="00957B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BB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7BB1"/>
    <w:pPr>
      <w:spacing w:after="0" w:line="240" w:lineRule="auto"/>
      <w:ind w:left="720"/>
      <w:contextualSpacing/>
    </w:pPr>
    <w:rPr>
      <w:rFonts w:ascii="Times Kaz" w:eastAsia="Times New Roman" w:hAnsi="Times Kaz"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BB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7BB1"/>
    <w:pPr>
      <w:spacing w:after="0" w:line="240" w:lineRule="auto"/>
      <w:ind w:left="720"/>
      <w:contextualSpacing/>
    </w:pPr>
    <w:rPr>
      <w:rFonts w:ascii="Times Kaz" w:eastAsia="Times New Roman" w:hAnsi="Times Kaz"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1622</Words>
  <Characters>9246</Characters>
  <Application>Microsoft Office Word</Application>
  <DocSecurity>0</DocSecurity>
  <Lines>77</Lines>
  <Paragraphs>21</Paragraphs>
  <ScaleCrop>false</ScaleCrop>
  <Company/>
  <LinksUpToDate>false</LinksUpToDate>
  <CharactersWithSpaces>10847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KZ</dc:creator>
  <cp:keywords/>
  <dc:description/>
  <cp:lastModifiedBy>KZ</cp:lastModifiedBy>
  <cp:revision>2</cp:revision>
  <dcterms:created xsi:type="dcterms:W3CDTF">2019-01-08T16:47:00Z</dcterms:created>
  <dcterms:modified xsi:type="dcterms:W3CDTF">2019-01-08T16:48:00Z</dcterms:modified>
</cp:coreProperties>
</file>